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94EF3" w14:textId="2A096DFA" w:rsidR="00906789" w:rsidRDefault="00554BB9" w:rsidP="00B20665">
      <w:pPr>
        <w:rPr>
          <w:rFonts w:eastAsia="Times New Roman"/>
          <w:b/>
          <w:bCs/>
          <w:sz w:val="40"/>
          <w:szCs w:val="40"/>
          <w:u w:val="single"/>
        </w:rPr>
      </w:pPr>
      <w:r>
        <w:rPr>
          <w:b/>
          <w:bCs/>
          <w:noProof/>
          <w:sz w:val="40"/>
          <w:szCs w:val="40"/>
          <w:u w:val="single"/>
        </w:rPr>
        <w:drawing>
          <wp:inline distT="0" distB="0" distL="0" distR="0" wp14:anchorId="754AEDC3" wp14:editId="41AA4C39">
            <wp:extent cx="5731510" cy="286575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14:paraId="7AA02AFD" w14:textId="41DEC99C" w:rsidR="00B20665" w:rsidRPr="00465974" w:rsidRDefault="00B20665" w:rsidP="00B20665">
      <w:pPr>
        <w:rPr>
          <w:rFonts w:eastAsia="Times New Roman"/>
          <w:b/>
          <w:bCs/>
          <w:sz w:val="40"/>
          <w:szCs w:val="40"/>
          <w:u w:val="single"/>
        </w:rPr>
      </w:pPr>
      <w:r w:rsidRPr="001C1968">
        <w:rPr>
          <w:rFonts w:eastAsia="Times New Roman"/>
          <w:b/>
          <w:bCs/>
          <w:sz w:val="40"/>
          <w:szCs w:val="40"/>
          <w:u w:val="single"/>
        </w:rPr>
        <w:t xml:space="preserve">The Meridian Water Community Chest – </w:t>
      </w:r>
      <w:r>
        <w:rPr>
          <w:rFonts w:eastAsia="Times New Roman"/>
          <w:b/>
          <w:bCs/>
          <w:sz w:val="40"/>
          <w:szCs w:val="40"/>
          <w:u w:val="single"/>
        </w:rPr>
        <w:t>small</w:t>
      </w:r>
      <w:r w:rsidRPr="001C1968">
        <w:rPr>
          <w:rFonts w:eastAsia="Times New Roman"/>
          <w:b/>
          <w:bCs/>
          <w:sz w:val="40"/>
          <w:szCs w:val="40"/>
          <w:u w:val="single"/>
        </w:rPr>
        <w:t xml:space="preserve"> grants fund background, guidance and application form:</w:t>
      </w:r>
    </w:p>
    <w:p w14:paraId="6D9E2DFC" w14:textId="77777777" w:rsidR="00B20665" w:rsidRDefault="00B20665" w:rsidP="00B20665">
      <w:pPr>
        <w:rPr>
          <w:rFonts w:eastAsia="Times New Roman"/>
          <w:b/>
          <w:bCs/>
          <w:sz w:val="32"/>
          <w:szCs w:val="32"/>
          <w:u w:val="single"/>
        </w:rPr>
      </w:pPr>
      <w:r w:rsidRPr="001C1968">
        <w:rPr>
          <w:rFonts w:eastAsia="Times New Roman"/>
          <w:b/>
          <w:bCs/>
          <w:sz w:val="32"/>
          <w:szCs w:val="32"/>
          <w:u w:val="single"/>
        </w:rPr>
        <w:t>Background:</w:t>
      </w:r>
    </w:p>
    <w:p w14:paraId="6D19EFFC" w14:textId="19D72F84" w:rsidR="00B20665" w:rsidRDefault="00B20665" w:rsidP="00B20665">
      <w:pPr>
        <w:jc w:val="both"/>
        <w:rPr>
          <w:rFonts w:eastAsia="Times New Roman" w:cstheme="minorHAnsi"/>
        </w:rPr>
      </w:pPr>
      <w:r w:rsidRPr="001B00B4">
        <w:rPr>
          <w:rFonts w:eastAsia="Times New Roman" w:cstheme="minorHAnsi"/>
        </w:rPr>
        <w:t>The Meridian Water Community Chest Fund is a new fund that has been set up to help improve neighbourhoods closest to Meridian Water in the wards of Upper Edmonton, Edmonton Green and Lower Edmonton</w:t>
      </w:r>
      <w:r>
        <w:rPr>
          <w:rFonts w:eastAsia="Times New Roman" w:cstheme="minorHAnsi"/>
        </w:rPr>
        <w:t>.</w:t>
      </w:r>
      <w:r w:rsidR="00465974">
        <w:rPr>
          <w:rFonts w:eastAsia="Times New Roman" w:cstheme="minorHAnsi"/>
        </w:rPr>
        <w:t xml:space="preserve"> </w:t>
      </w:r>
      <w:r>
        <w:rPr>
          <w:rFonts w:eastAsia="Times New Roman" w:cstheme="minorHAnsi"/>
        </w:rPr>
        <w:t>These three Edmonton Wards in Enfield are amongst the most deprived in the UK and to help bridge the gap towards other parts of the Borough, the Council wishes to ensure that residents local to the Meridian Water development are the primary beneficiaries of the benefits brought about by the investment into the area.</w:t>
      </w:r>
    </w:p>
    <w:p w14:paraId="1718751C" w14:textId="012BFFA1" w:rsidR="00B20665" w:rsidRDefault="00B20665" w:rsidP="00B20665">
      <w:pPr>
        <w:jc w:val="both"/>
        <w:rPr>
          <w:rFonts w:eastAsia="Times New Roman" w:cstheme="minorHAnsi"/>
        </w:rPr>
      </w:pPr>
      <w:r w:rsidRPr="001B00B4">
        <w:rPr>
          <w:rFonts w:eastAsia="Times New Roman" w:cstheme="minorHAnsi"/>
        </w:rPr>
        <w:t xml:space="preserve">As the Meridian Water development moves forward in delivering new homes, new infrastructure, new public realm and community facilities, developers and contractors to the project are </w:t>
      </w:r>
      <w:r>
        <w:rPr>
          <w:rFonts w:eastAsia="Times New Roman" w:cstheme="minorHAnsi"/>
        </w:rPr>
        <w:t xml:space="preserve">currently </w:t>
      </w:r>
      <w:r w:rsidRPr="001B00B4">
        <w:rPr>
          <w:rFonts w:eastAsia="Times New Roman" w:cstheme="minorHAnsi"/>
        </w:rPr>
        <w:t xml:space="preserve">contributing </w:t>
      </w:r>
      <w:r>
        <w:rPr>
          <w:rFonts w:eastAsia="Times New Roman" w:cstheme="minorHAnsi"/>
        </w:rPr>
        <w:t>into</w:t>
      </w:r>
      <w:r w:rsidRPr="001B00B4">
        <w:rPr>
          <w:rFonts w:eastAsia="Times New Roman" w:cstheme="minorHAnsi"/>
        </w:rPr>
        <w:t xml:space="preserve"> this new Community Chest fund that you can now apply for. Further contributions are expected through the lifetime of the scheme.</w:t>
      </w:r>
    </w:p>
    <w:p w14:paraId="20516FA4" w14:textId="63901F2B" w:rsidR="00B20665" w:rsidRDefault="00B20665" w:rsidP="00B20665">
      <w:pPr>
        <w:jc w:val="both"/>
        <w:rPr>
          <w:rFonts w:eastAsia="Times New Roman" w:cstheme="minorHAnsi"/>
        </w:rPr>
      </w:pPr>
      <w:r w:rsidRPr="001B00B4">
        <w:rPr>
          <w:rFonts w:eastAsia="Times New Roman" w:cstheme="minorHAnsi"/>
        </w:rPr>
        <w:t xml:space="preserve">We are </w:t>
      </w:r>
      <w:r>
        <w:rPr>
          <w:rFonts w:eastAsia="Times New Roman" w:cstheme="minorHAnsi"/>
        </w:rPr>
        <w:t xml:space="preserve">now </w:t>
      </w:r>
      <w:r w:rsidRPr="001B00B4">
        <w:rPr>
          <w:rFonts w:eastAsia="Times New Roman" w:cstheme="minorHAnsi"/>
        </w:rPr>
        <w:t>inviting bids for a share of the new grant fund to help fund Edmonton focussed community projects.</w:t>
      </w:r>
      <w:r>
        <w:rPr>
          <w:rFonts w:eastAsia="Times New Roman" w:cstheme="minorHAnsi"/>
        </w:rPr>
        <w:t xml:space="preserve"> </w:t>
      </w:r>
      <w:r w:rsidRPr="00FB633F">
        <w:rPr>
          <w:rFonts w:eastAsia="Times New Roman" w:cstheme="minorHAnsi"/>
        </w:rPr>
        <w:t xml:space="preserve">The fund will provide grants to organisations </w:t>
      </w:r>
      <w:r w:rsidR="006C1B6F">
        <w:rPr>
          <w:rFonts w:eastAsia="Times New Roman" w:cstheme="minorHAnsi"/>
        </w:rPr>
        <w:t xml:space="preserve">or groups of individuals who come together to deliver </w:t>
      </w:r>
      <w:r w:rsidRPr="00FB633F">
        <w:rPr>
          <w:rFonts w:eastAsia="Times New Roman" w:cstheme="minorHAnsi"/>
        </w:rPr>
        <w:t>community-led projects in the three</w:t>
      </w:r>
      <w:r w:rsidR="00B77E5F">
        <w:rPr>
          <w:rFonts w:eastAsia="Times New Roman" w:cstheme="minorHAnsi"/>
        </w:rPr>
        <w:t xml:space="preserve"> Edmonton</w:t>
      </w:r>
      <w:r w:rsidRPr="00FB633F">
        <w:rPr>
          <w:rFonts w:eastAsia="Times New Roman" w:cstheme="minorHAnsi"/>
        </w:rPr>
        <w:t xml:space="preserve"> Wards.</w:t>
      </w:r>
    </w:p>
    <w:p w14:paraId="6F34B074" w14:textId="2B08AEC1" w:rsidR="00B20665" w:rsidRPr="001B00B4" w:rsidRDefault="00B20665" w:rsidP="00B20665">
      <w:pPr>
        <w:jc w:val="both"/>
        <w:rPr>
          <w:rFonts w:eastAsia="Times New Roman" w:cstheme="minorHAnsi"/>
        </w:rPr>
      </w:pPr>
      <w:r w:rsidRPr="00FB633F">
        <w:rPr>
          <w:rFonts w:eastAsia="Times New Roman" w:cstheme="minorHAnsi"/>
        </w:rPr>
        <w:t>The Meridian Water Community Chest Fund can be used to help deliver a wide range of projects (both capital and revenue)</w:t>
      </w:r>
      <w:r>
        <w:rPr>
          <w:rFonts w:eastAsia="Times New Roman" w:cstheme="minorHAnsi"/>
        </w:rPr>
        <w:t xml:space="preserve"> and we </w:t>
      </w:r>
      <w:r w:rsidRPr="00FB633F">
        <w:rPr>
          <w:rFonts w:eastAsia="Times New Roman" w:cstheme="minorHAnsi"/>
        </w:rPr>
        <w:t>want to fund projects that will make a real difference to the lives of local people and</w:t>
      </w:r>
      <w:r w:rsidR="004832AE">
        <w:rPr>
          <w:rFonts w:eastAsia="Times New Roman" w:cstheme="minorHAnsi"/>
        </w:rPr>
        <w:t xml:space="preserve"> their</w:t>
      </w:r>
      <w:r w:rsidRPr="00FB633F">
        <w:rPr>
          <w:rFonts w:eastAsia="Times New Roman" w:cstheme="minorHAnsi"/>
        </w:rPr>
        <w:t xml:space="preserve"> communit</w:t>
      </w:r>
      <w:r w:rsidR="004832AE">
        <w:rPr>
          <w:rFonts w:eastAsia="Times New Roman" w:cstheme="minorHAnsi"/>
        </w:rPr>
        <w:t>y.</w:t>
      </w:r>
    </w:p>
    <w:p w14:paraId="53625617" w14:textId="77777777" w:rsidR="00B20665" w:rsidRDefault="00B20665" w:rsidP="00B20665">
      <w:pPr>
        <w:jc w:val="both"/>
        <w:rPr>
          <w:rFonts w:eastAsia="Times New Roman" w:cstheme="minorHAnsi"/>
          <w:b/>
          <w:bCs/>
          <w:sz w:val="32"/>
          <w:szCs w:val="32"/>
          <w:u w:val="single"/>
        </w:rPr>
      </w:pPr>
      <w:r w:rsidRPr="00FB633F">
        <w:rPr>
          <w:rFonts w:eastAsia="Times New Roman" w:cstheme="minorHAnsi"/>
          <w:b/>
          <w:bCs/>
          <w:sz w:val="32"/>
          <w:szCs w:val="32"/>
          <w:u w:val="single"/>
        </w:rPr>
        <w:t>Fund allocation &amp; evaluation protocol</w:t>
      </w:r>
      <w:r>
        <w:rPr>
          <w:rFonts w:eastAsia="Times New Roman" w:cstheme="minorHAnsi"/>
          <w:b/>
          <w:bCs/>
          <w:sz w:val="32"/>
          <w:szCs w:val="32"/>
          <w:u w:val="single"/>
        </w:rPr>
        <w:t>:</w:t>
      </w:r>
    </w:p>
    <w:p w14:paraId="7E8D853F" w14:textId="49361859" w:rsidR="00B20665" w:rsidRPr="00FB633F" w:rsidRDefault="00B20665" w:rsidP="00B20665">
      <w:pPr>
        <w:jc w:val="both"/>
        <w:rPr>
          <w:rFonts w:eastAsia="Times New Roman" w:cstheme="minorHAnsi"/>
        </w:rPr>
      </w:pPr>
      <w:r w:rsidRPr="00FB633F">
        <w:rPr>
          <w:rFonts w:eastAsia="Times New Roman" w:cstheme="minorHAnsi"/>
        </w:rPr>
        <w:t xml:space="preserve">The fund is open to bids from </w:t>
      </w:r>
      <w:r>
        <w:rPr>
          <w:rFonts w:eastAsia="Times New Roman" w:cstheme="minorHAnsi"/>
        </w:rPr>
        <w:t xml:space="preserve">not-for-profit </w:t>
      </w:r>
      <w:r w:rsidRPr="00FB633F">
        <w:rPr>
          <w:rFonts w:eastAsia="Times New Roman" w:cstheme="minorHAnsi"/>
        </w:rPr>
        <w:t xml:space="preserve">external stakeholders to the Council (such as faith groups, schools, community groups and charitable organisations). </w:t>
      </w:r>
      <w:r w:rsidR="006C1B6F">
        <w:rPr>
          <w:rFonts w:eastAsia="Times New Roman" w:cstheme="minorHAnsi"/>
        </w:rPr>
        <w:t>You may not be a formally constituted group – T</w:t>
      </w:r>
      <w:r w:rsidR="002F1C8A">
        <w:rPr>
          <w:rFonts w:eastAsia="Times New Roman" w:cstheme="minorHAnsi"/>
        </w:rPr>
        <w:t>enants and Residents Association</w:t>
      </w:r>
      <w:r w:rsidR="006C1B6F">
        <w:rPr>
          <w:rFonts w:eastAsia="Times New Roman" w:cstheme="minorHAnsi"/>
        </w:rPr>
        <w:t>s, P</w:t>
      </w:r>
      <w:r w:rsidR="002F1C8A">
        <w:rPr>
          <w:rFonts w:eastAsia="Times New Roman" w:cstheme="minorHAnsi"/>
        </w:rPr>
        <w:t xml:space="preserve">arents and </w:t>
      </w:r>
      <w:r w:rsidR="006C1B6F">
        <w:rPr>
          <w:rFonts w:eastAsia="Times New Roman" w:cstheme="minorHAnsi"/>
        </w:rPr>
        <w:t>T</w:t>
      </w:r>
      <w:r w:rsidR="002F1C8A">
        <w:rPr>
          <w:rFonts w:eastAsia="Times New Roman" w:cstheme="minorHAnsi"/>
        </w:rPr>
        <w:t xml:space="preserve">eachers </w:t>
      </w:r>
      <w:r w:rsidR="006C1B6F">
        <w:rPr>
          <w:rFonts w:eastAsia="Times New Roman" w:cstheme="minorHAnsi"/>
        </w:rPr>
        <w:t>As</w:t>
      </w:r>
      <w:r w:rsidR="002F1C8A">
        <w:rPr>
          <w:rFonts w:eastAsia="Times New Roman" w:cstheme="minorHAnsi"/>
        </w:rPr>
        <w:t>sociations</w:t>
      </w:r>
      <w:r w:rsidR="006C1B6F">
        <w:rPr>
          <w:rFonts w:eastAsia="Times New Roman" w:cstheme="minorHAnsi"/>
        </w:rPr>
        <w:t>, even a group of residents with a common cause can come together to apply for this small grants chest</w:t>
      </w:r>
      <w:r w:rsidR="0097424B">
        <w:rPr>
          <w:rFonts w:eastAsia="Times New Roman" w:cstheme="minorHAnsi"/>
        </w:rPr>
        <w:t xml:space="preserve"> – as long as you have a written Terms of Reference for your group.</w:t>
      </w:r>
    </w:p>
    <w:p w14:paraId="7B635633" w14:textId="77777777" w:rsidR="006C1B6F" w:rsidRDefault="00B20665" w:rsidP="006C1B6F">
      <w:pPr>
        <w:jc w:val="both"/>
        <w:rPr>
          <w:rFonts w:eastAsia="Times New Roman" w:cstheme="minorHAnsi"/>
        </w:rPr>
      </w:pPr>
      <w:r w:rsidRPr="00FB633F">
        <w:rPr>
          <w:rFonts w:eastAsia="Times New Roman" w:cstheme="minorHAnsi"/>
        </w:rPr>
        <w:lastRenderedPageBreak/>
        <w:t>There will be an initial bidding round with further rounds dependent on the take up during this first round and further contributions</w:t>
      </w:r>
      <w:r>
        <w:rPr>
          <w:rFonts w:eastAsia="Times New Roman" w:cstheme="minorHAnsi"/>
        </w:rPr>
        <w:t xml:space="preserve"> paid into the fund.</w:t>
      </w:r>
    </w:p>
    <w:p w14:paraId="118716EA" w14:textId="77777777" w:rsidR="0097424B" w:rsidRDefault="006C1B6F" w:rsidP="006C1B6F">
      <w:pPr>
        <w:jc w:val="both"/>
        <w:rPr>
          <w:rFonts w:eastAsia="Times New Roman" w:cstheme="minorHAnsi"/>
        </w:rPr>
      </w:pPr>
      <w:r>
        <w:rPr>
          <w:rFonts w:eastAsia="Times New Roman" w:cstheme="minorHAnsi"/>
        </w:rPr>
        <w:t>Around £</w:t>
      </w:r>
      <w:r w:rsidR="0097424B">
        <w:rPr>
          <w:rFonts w:eastAsia="Times New Roman" w:cstheme="minorHAnsi"/>
        </w:rPr>
        <w:t xml:space="preserve">100,000 </w:t>
      </w:r>
      <w:r w:rsidR="00B20665" w:rsidRPr="006C1B6F">
        <w:rPr>
          <w:rFonts w:eastAsia="Times New Roman" w:cstheme="minorHAnsi"/>
        </w:rPr>
        <w:t>will be allocated to 'small' grants for more informal local based groups</w:t>
      </w:r>
      <w:r>
        <w:rPr>
          <w:rFonts w:eastAsia="Times New Roman" w:cstheme="minorHAnsi"/>
        </w:rPr>
        <w:t xml:space="preserve"> initially</w:t>
      </w:r>
      <w:r w:rsidR="0097424B">
        <w:rPr>
          <w:rFonts w:eastAsia="Times New Roman" w:cstheme="minorHAnsi"/>
        </w:rPr>
        <w:t xml:space="preserve"> (depending on number of bids received)</w:t>
      </w:r>
      <w:r w:rsidR="00B20665" w:rsidRPr="006C1B6F">
        <w:rPr>
          <w:rFonts w:eastAsia="Times New Roman" w:cstheme="minorHAnsi"/>
        </w:rPr>
        <w:t xml:space="preserve">. These grants </w:t>
      </w:r>
      <w:r>
        <w:rPr>
          <w:rFonts w:eastAsia="Times New Roman" w:cstheme="minorHAnsi"/>
        </w:rPr>
        <w:t xml:space="preserve">can </w:t>
      </w:r>
      <w:r w:rsidR="00B20665" w:rsidRPr="006C1B6F">
        <w:rPr>
          <w:rFonts w:eastAsia="Times New Roman" w:cstheme="minorHAnsi"/>
        </w:rPr>
        <w:t xml:space="preserve">be </w:t>
      </w:r>
      <w:r w:rsidR="00B20665" w:rsidRPr="006C1B6F">
        <w:rPr>
          <w:rFonts w:eastAsia="Times New Roman" w:cstheme="minorHAnsi"/>
          <w:b/>
          <w:bCs/>
        </w:rPr>
        <w:t>up to £2500</w:t>
      </w:r>
      <w:r>
        <w:rPr>
          <w:rFonts w:eastAsia="Times New Roman" w:cstheme="minorHAnsi"/>
        </w:rPr>
        <w:t xml:space="preserve"> in value</w:t>
      </w:r>
      <w:r w:rsidR="00B20665" w:rsidRPr="006C1B6F">
        <w:rPr>
          <w:rFonts w:eastAsia="Times New Roman" w:cstheme="minorHAnsi"/>
        </w:rPr>
        <w:t xml:space="preserve"> and information, guidance and criteria specifically for these smaller local grants </w:t>
      </w:r>
      <w:r>
        <w:rPr>
          <w:rFonts w:eastAsia="Times New Roman" w:cstheme="minorHAnsi"/>
        </w:rPr>
        <w:t>are as below</w:t>
      </w:r>
      <w:r w:rsidR="0097424B">
        <w:rPr>
          <w:rFonts w:eastAsia="Times New Roman" w:cstheme="minorHAnsi"/>
        </w:rPr>
        <w:t>.</w:t>
      </w:r>
    </w:p>
    <w:p w14:paraId="6D805D77" w14:textId="2003F7F8" w:rsidR="00B20665" w:rsidRPr="006C1B6F" w:rsidRDefault="00465974" w:rsidP="006C1B6F">
      <w:pPr>
        <w:jc w:val="both"/>
        <w:rPr>
          <w:rFonts w:eastAsia="Times New Roman" w:cstheme="minorHAnsi"/>
        </w:rPr>
      </w:pPr>
      <w:r>
        <w:rPr>
          <w:rFonts w:eastAsia="Times New Roman" w:cstheme="minorHAnsi"/>
        </w:rPr>
        <w:t xml:space="preserve"> (</w:t>
      </w:r>
      <w:r w:rsidR="0097424B">
        <w:rPr>
          <w:rFonts w:eastAsia="Times New Roman" w:cstheme="minorHAnsi"/>
        </w:rPr>
        <w:t>I</w:t>
      </w:r>
      <w:r>
        <w:rPr>
          <w:rFonts w:eastAsia="Times New Roman" w:cstheme="minorHAnsi"/>
        </w:rPr>
        <w:t xml:space="preserve">f you wish to bid for funds above £10k, the details are here: </w:t>
      </w:r>
      <w:hyperlink r:id="rId11" w:history="1">
        <w:r w:rsidR="00554BB9" w:rsidRPr="00C431A9">
          <w:rPr>
            <w:rStyle w:val="Hyperlink"/>
            <w:rFonts w:eastAsia="Times New Roman" w:cstheme="minorHAnsi"/>
          </w:rPr>
          <w:t>www.meridianwater.co.uk/community</w:t>
        </w:r>
      </w:hyperlink>
      <w:r w:rsidR="00554BB9">
        <w:rPr>
          <w:rFonts w:eastAsia="Times New Roman" w:cstheme="minorHAnsi"/>
        </w:rPr>
        <w:t xml:space="preserve">) </w:t>
      </w:r>
    </w:p>
    <w:p w14:paraId="708E9CEE" w14:textId="067A5BC4" w:rsidR="00B20665" w:rsidRPr="00A528FF" w:rsidRDefault="00B20665" w:rsidP="00B20665">
      <w:pPr>
        <w:jc w:val="both"/>
        <w:rPr>
          <w:rFonts w:eastAsia="Times New Roman" w:cstheme="minorHAnsi"/>
        </w:rPr>
      </w:pPr>
      <w:r w:rsidRPr="00A528FF">
        <w:rPr>
          <w:rFonts w:eastAsia="Times New Roman" w:cstheme="minorHAnsi"/>
        </w:rPr>
        <w:t xml:space="preserve">Final decisions on funding allocations will be made by the </w:t>
      </w:r>
      <w:r w:rsidR="00906789">
        <w:rPr>
          <w:rFonts w:eastAsia="Times New Roman" w:cstheme="minorHAnsi"/>
        </w:rPr>
        <w:t xml:space="preserve">Executive Director of Place upon recommendation of the </w:t>
      </w:r>
      <w:r w:rsidRPr="00A528FF">
        <w:rPr>
          <w:rFonts w:eastAsia="Times New Roman" w:cstheme="minorHAnsi"/>
        </w:rPr>
        <w:t>Meridian Water Community Chest Community Panel, with representation from Senior officers of the Council alongside representation from community groups based in each of the three Edmonton Wards. All applications will be assessed to ensure they meet the key eligibility criteria as s</w:t>
      </w:r>
      <w:r w:rsidR="00465974">
        <w:rPr>
          <w:rFonts w:eastAsia="Times New Roman" w:cstheme="minorHAnsi"/>
        </w:rPr>
        <w:t>et out.</w:t>
      </w:r>
    </w:p>
    <w:p w14:paraId="2A275CA9" w14:textId="06173C03" w:rsidR="00B20665" w:rsidRDefault="00B20665" w:rsidP="00B20665">
      <w:pPr>
        <w:spacing w:after="0" w:line="240" w:lineRule="auto"/>
        <w:jc w:val="both"/>
        <w:rPr>
          <w:rFonts w:eastAsia="Calibri" w:cstheme="minorHAnsi"/>
        </w:rPr>
      </w:pPr>
      <w:r w:rsidRPr="00A528FF">
        <w:rPr>
          <w:rFonts w:eastAsia="Times New Roman" w:cstheme="minorHAnsi"/>
        </w:rPr>
        <w:t xml:space="preserve">The decision of </w:t>
      </w:r>
      <w:r w:rsidR="00906789">
        <w:rPr>
          <w:rFonts w:eastAsia="Times New Roman" w:cstheme="minorHAnsi"/>
        </w:rPr>
        <w:t xml:space="preserve">the Executive Director of Place and </w:t>
      </w:r>
      <w:r w:rsidRPr="00A528FF">
        <w:rPr>
          <w:rFonts w:eastAsia="Times New Roman" w:cstheme="minorHAnsi"/>
        </w:rPr>
        <w:t xml:space="preserve">this panel is final. </w:t>
      </w:r>
      <w:r>
        <w:rPr>
          <w:rFonts w:eastAsia="Times New Roman" w:cstheme="minorHAnsi"/>
        </w:rPr>
        <w:t xml:space="preserve">There is no appeals process. Unsuccessful candidates will be given feedback and amended applications can be submitted to another round. </w:t>
      </w:r>
      <w:r w:rsidRPr="00A436D5">
        <w:rPr>
          <w:rFonts w:eastAsia="Calibri" w:cstheme="minorHAnsi"/>
          <w:bCs/>
        </w:rPr>
        <w:t xml:space="preserve">Details of the projects to receive funding will be published on our website. </w:t>
      </w:r>
    </w:p>
    <w:p w14:paraId="431A7F29" w14:textId="77777777" w:rsidR="00B20665" w:rsidRPr="00E21406" w:rsidRDefault="00B20665" w:rsidP="00B20665">
      <w:pPr>
        <w:spacing w:after="0" w:line="240" w:lineRule="auto"/>
        <w:jc w:val="both"/>
        <w:rPr>
          <w:rFonts w:eastAsia="Calibri" w:cstheme="minorHAnsi"/>
        </w:rPr>
      </w:pPr>
    </w:p>
    <w:p w14:paraId="3BC62820" w14:textId="77777777" w:rsidR="00B43814" w:rsidRDefault="00B43814" w:rsidP="00B43814">
      <w:pPr>
        <w:jc w:val="both"/>
        <w:rPr>
          <w:rFonts w:cstheme="minorHAnsi"/>
          <w:bCs/>
        </w:rPr>
      </w:pPr>
      <w:bookmarkStart w:id="0" w:name="_Hlk86757220"/>
      <w:r w:rsidRPr="0097424B">
        <w:rPr>
          <w:rFonts w:cstheme="minorHAnsi"/>
          <w:b/>
        </w:rPr>
        <w:t>Support with project planning can be accessed through Enfield Voluntary Action</w:t>
      </w:r>
      <w:r>
        <w:rPr>
          <w:rFonts w:cstheme="minorHAnsi"/>
          <w:bCs/>
        </w:rPr>
        <w:t xml:space="preserve"> </w:t>
      </w:r>
      <w:hyperlink r:id="rId12" w:history="1">
        <w:r>
          <w:rPr>
            <w:rStyle w:val="Hyperlink"/>
            <w:rFonts w:cstheme="minorHAnsi"/>
            <w:bCs/>
          </w:rPr>
          <w:t>https://enfieldva.org.uk/</w:t>
        </w:r>
      </w:hyperlink>
      <w:r>
        <w:rPr>
          <w:rFonts w:cstheme="minorHAnsi"/>
          <w:bCs/>
        </w:rPr>
        <w:t xml:space="preserve"> </w:t>
      </w:r>
      <w:r w:rsidRPr="0097424B">
        <w:rPr>
          <w:rFonts w:cstheme="minorHAnsi"/>
          <w:b/>
        </w:rPr>
        <w:t xml:space="preserve">with advice from a dedicated Community Accountant and Development &amp; Funding Adviser: </w:t>
      </w:r>
      <w:r>
        <w:rPr>
          <w:rFonts w:cstheme="minorHAnsi"/>
          <w:b/>
        </w:rPr>
        <w:t xml:space="preserve">Please email </w:t>
      </w:r>
      <w:hyperlink r:id="rId13" w:history="1">
        <w:r>
          <w:rPr>
            <w:rStyle w:val="Hyperlink"/>
            <w:rFonts w:cstheme="minorHAnsi"/>
            <w:b/>
          </w:rPr>
          <w:t>f.adams@enfieldva.org.uk</w:t>
        </w:r>
      </w:hyperlink>
      <w:r>
        <w:rPr>
          <w:rFonts w:cstheme="minorHAnsi"/>
          <w:b/>
        </w:rPr>
        <w:t xml:space="preserve"> </w:t>
      </w:r>
      <w:bookmarkEnd w:id="0"/>
    </w:p>
    <w:p w14:paraId="40E43708" w14:textId="00B7213E" w:rsidR="00B20665" w:rsidRDefault="00B20665" w:rsidP="00B20665">
      <w:pPr>
        <w:jc w:val="both"/>
        <w:rPr>
          <w:rFonts w:eastAsia="Times New Roman" w:cstheme="minorHAnsi"/>
        </w:rPr>
      </w:pPr>
      <w:r w:rsidRPr="00546DEE">
        <w:rPr>
          <w:rFonts w:cstheme="minorHAnsi"/>
        </w:rPr>
        <w:t xml:space="preserve">Grant payments will be made to successful </w:t>
      </w:r>
      <w:r w:rsidR="006C1B6F">
        <w:rPr>
          <w:rFonts w:cstheme="minorHAnsi"/>
        </w:rPr>
        <w:t xml:space="preserve">small grant </w:t>
      </w:r>
      <w:r w:rsidRPr="00546DEE">
        <w:rPr>
          <w:rFonts w:cstheme="minorHAnsi"/>
        </w:rPr>
        <w:t xml:space="preserve">applicant organisations as follows: </w:t>
      </w:r>
      <w:r w:rsidR="006C1B6F">
        <w:rPr>
          <w:rFonts w:cstheme="minorHAnsi"/>
        </w:rPr>
        <w:t>Three quarters</w:t>
      </w:r>
      <w:r w:rsidRPr="00546DEE">
        <w:rPr>
          <w:rFonts w:cstheme="minorHAnsi"/>
        </w:rPr>
        <w:t xml:space="preserve"> on signing of legal binding grant contract agreement; one </w:t>
      </w:r>
      <w:r w:rsidR="006C1B6F">
        <w:rPr>
          <w:rFonts w:cstheme="minorHAnsi"/>
        </w:rPr>
        <w:t>quarter</w:t>
      </w:r>
      <w:r w:rsidRPr="00546DEE">
        <w:rPr>
          <w:rFonts w:cstheme="minorHAnsi"/>
        </w:rPr>
        <w:t xml:space="preserve"> on receipt of evidence of expenditure, project delivery and monitoring visit at the end of the project</w:t>
      </w:r>
      <w:r>
        <w:rPr>
          <w:rFonts w:eastAsia="Times New Roman" w:cstheme="minorHAnsi"/>
        </w:rPr>
        <w:t>.</w:t>
      </w:r>
    </w:p>
    <w:p w14:paraId="7F8DC845" w14:textId="43F09CAB" w:rsidR="00B20665" w:rsidRPr="0097424B" w:rsidRDefault="00B20665" w:rsidP="00B20665">
      <w:pPr>
        <w:jc w:val="both"/>
        <w:rPr>
          <w:rFonts w:cstheme="minorHAnsi"/>
          <w:i/>
          <w:iCs/>
        </w:rPr>
      </w:pPr>
      <w:r w:rsidRPr="0097424B">
        <w:rPr>
          <w:rFonts w:cstheme="minorHAnsi"/>
          <w:i/>
          <w:iCs/>
        </w:rPr>
        <w:t>NB - all successful applicants will be required to promote the project and acknowledge the Councils funding. This must be included in the promotion of their project and their work including photos or physical outputs. The source of the funding will be set out in promotion, linking projects to donor organisations wherever possible</w:t>
      </w:r>
      <w:r w:rsidR="00C939F0" w:rsidRPr="0097424B">
        <w:rPr>
          <w:rFonts w:cstheme="minorHAnsi"/>
          <w:i/>
          <w:iCs/>
        </w:rPr>
        <w:t>.</w:t>
      </w:r>
    </w:p>
    <w:p w14:paraId="7D48EE1B" w14:textId="77777777" w:rsidR="00B20665" w:rsidRPr="009A6CA5" w:rsidRDefault="00B20665" w:rsidP="00B20665">
      <w:pPr>
        <w:rPr>
          <w:rFonts w:eastAsia="Times New Roman"/>
          <w:b/>
          <w:bCs/>
          <w:sz w:val="32"/>
          <w:szCs w:val="32"/>
          <w:u w:val="single"/>
        </w:rPr>
      </w:pPr>
      <w:r>
        <w:rPr>
          <w:rFonts w:eastAsia="Times New Roman"/>
          <w:b/>
          <w:bCs/>
          <w:sz w:val="32"/>
          <w:szCs w:val="32"/>
          <w:u w:val="single"/>
        </w:rPr>
        <w:t xml:space="preserve">Core Eligibility </w:t>
      </w:r>
      <w:r w:rsidRPr="009A6CA5">
        <w:rPr>
          <w:rFonts w:eastAsia="Times New Roman"/>
          <w:b/>
          <w:bCs/>
          <w:sz w:val="32"/>
          <w:szCs w:val="32"/>
          <w:u w:val="single"/>
        </w:rPr>
        <w:t>Criteria:</w:t>
      </w:r>
    </w:p>
    <w:p w14:paraId="71E38980" w14:textId="77777777" w:rsidR="00B20665" w:rsidRPr="002F1D3C" w:rsidRDefault="00B20665" w:rsidP="00B20665">
      <w:pPr>
        <w:rPr>
          <w:rFonts w:eastAsia="Times New Roman"/>
          <w:b/>
          <w:bCs/>
        </w:rPr>
      </w:pPr>
      <w:r w:rsidRPr="002F1D3C">
        <w:rPr>
          <w:rFonts w:eastAsia="Times New Roman"/>
          <w:b/>
          <w:bCs/>
        </w:rPr>
        <w:t>To be eligible</w:t>
      </w:r>
      <w:r>
        <w:rPr>
          <w:rFonts w:eastAsia="Times New Roman"/>
          <w:b/>
          <w:bCs/>
        </w:rPr>
        <w:t>, your proposed project must meet the following criteria</w:t>
      </w:r>
      <w:r w:rsidRPr="002F1D3C">
        <w:rPr>
          <w:rFonts w:eastAsia="Times New Roman"/>
          <w:b/>
          <w:bCs/>
        </w:rPr>
        <w:t>: </w:t>
      </w:r>
    </w:p>
    <w:p w14:paraId="36A78324" w14:textId="3E75B768" w:rsidR="00B20665" w:rsidRPr="006C1B6F" w:rsidRDefault="00B20665" w:rsidP="006C1B6F">
      <w:pPr>
        <w:pStyle w:val="ListParagraph"/>
        <w:numPr>
          <w:ilvl w:val="0"/>
          <w:numId w:val="3"/>
        </w:numPr>
        <w:jc w:val="both"/>
        <w:rPr>
          <w:rFonts w:cstheme="minorHAnsi"/>
        </w:rPr>
      </w:pPr>
      <w:r>
        <w:rPr>
          <w:rFonts w:eastAsia="Times New Roman" w:cstheme="minorHAnsi"/>
          <w:b/>
          <w:bCs/>
        </w:rPr>
        <w:t xml:space="preserve">Bids must </w:t>
      </w:r>
      <w:r w:rsidR="0097424B">
        <w:rPr>
          <w:rFonts w:eastAsia="Times New Roman" w:cstheme="minorHAnsi"/>
          <w:b/>
          <w:bCs/>
        </w:rPr>
        <w:t xml:space="preserve">exceed the minimum threshold of £1000 and must </w:t>
      </w:r>
      <w:r w:rsidR="006C1B6F">
        <w:rPr>
          <w:rFonts w:eastAsia="Times New Roman" w:cstheme="minorHAnsi"/>
          <w:b/>
          <w:bCs/>
        </w:rPr>
        <w:t xml:space="preserve">not </w:t>
      </w:r>
      <w:r>
        <w:rPr>
          <w:rFonts w:eastAsia="Times New Roman" w:cstheme="minorHAnsi"/>
          <w:b/>
          <w:bCs/>
        </w:rPr>
        <w:t>exceed the m</w:t>
      </w:r>
      <w:r w:rsidR="006C1B6F">
        <w:rPr>
          <w:rFonts w:eastAsia="Times New Roman" w:cstheme="minorHAnsi"/>
          <w:b/>
          <w:bCs/>
        </w:rPr>
        <w:t>ax</w:t>
      </w:r>
      <w:r>
        <w:rPr>
          <w:rFonts w:eastAsia="Times New Roman" w:cstheme="minorHAnsi"/>
          <w:b/>
          <w:bCs/>
        </w:rPr>
        <w:t>imum funding threshold of £</w:t>
      </w:r>
      <w:r w:rsidR="006C1B6F">
        <w:rPr>
          <w:rFonts w:eastAsia="Times New Roman" w:cstheme="minorHAnsi"/>
          <w:b/>
          <w:bCs/>
        </w:rPr>
        <w:t>2,500</w:t>
      </w:r>
      <w:r w:rsidR="0097424B">
        <w:rPr>
          <w:rFonts w:eastAsia="Times New Roman" w:cstheme="minorHAnsi"/>
          <w:b/>
          <w:bCs/>
        </w:rPr>
        <w:t>.</w:t>
      </w:r>
    </w:p>
    <w:p w14:paraId="5A75D766" w14:textId="77777777" w:rsidR="006C1B6F" w:rsidRPr="006C1B6F" w:rsidRDefault="006C1B6F" w:rsidP="006C1B6F">
      <w:pPr>
        <w:pStyle w:val="ListParagraph"/>
        <w:jc w:val="both"/>
        <w:rPr>
          <w:rFonts w:cstheme="minorHAnsi"/>
        </w:rPr>
      </w:pPr>
    </w:p>
    <w:p w14:paraId="535ECFFF" w14:textId="77777777" w:rsidR="00B20665" w:rsidRPr="00123619" w:rsidRDefault="00B20665" w:rsidP="00B20665">
      <w:pPr>
        <w:pStyle w:val="ListParagraph"/>
        <w:numPr>
          <w:ilvl w:val="0"/>
          <w:numId w:val="3"/>
        </w:numPr>
        <w:jc w:val="both"/>
        <w:rPr>
          <w:rFonts w:cstheme="minorHAnsi"/>
        </w:rPr>
      </w:pPr>
      <w:r>
        <w:rPr>
          <w:rFonts w:eastAsia="Times New Roman" w:cstheme="minorHAnsi"/>
          <w:b/>
          <w:bCs/>
        </w:rPr>
        <w:t>The delivery of this project is contingent on funding from Enfield’s Meridian Water Community Chest Fund.</w:t>
      </w:r>
    </w:p>
    <w:p w14:paraId="775E5442" w14:textId="77777777" w:rsidR="00B20665" w:rsidRPr="00123619" w:rsidRDefault="00B20665" w:rsidP="00B20665">
      <w:pPr>
        <w:pStyle w:val="ListParagraph"/>
        <w:jc w:val="both"/>
        <w:rPr>
          <w:rFonts w:cstheme="minorHAnsi"/>
        </w:rPr>
      </w:pPr>
    </w:p>
    <w:p w14:paraId="78D35405" w14:textId="77777777" w:rsidR="00B20665" w:rsidRPr="00123619" w:rsidRDefault="00B20665" w:rsidP="00B20665">
      <w:pPr>
        <w:pStyle w:val="ListParagraph"/>
        <w:numPr>
          <w:ilvl w:val="0"/>
          <w:numId w:val="3"/>
        </w:numPr>
        <w:jc w:val="both"/>
        <w:rPr>
          <w:rFonts w:cstheme="minorHAnsi"/>
        </w:rPr>
      </w:pPr>
      <w:r>
        <w:rPr>
          <w:rFonts w:eastAsia="Times New Roman" w:cstheme="minorHAnsi"/>
          <w:b/>
          <w:bCs/>
        </w:rPr>
        <w:t>No Council departments can apply. Projects must not directly benefit individual councillors.</w:t>
      </w:r>
    </w:p>
    <w:p w14:paraId="5E4B4152" w14:textId="77777777" w:rsidR="00B20665" w:rsidRPr="00123619" w:rsidRDefault="00B20665" w:rsidP="00B20665">
      <w:pPr>
        <w:pStyle w:val="ListParagraph"/>
        <w:jc w:val="both"/>
        <w:rPr>
          <w:rFonts w:cstheme="minorHAnsi"/>
        </w:rPr>
      </w:pPr>
    </w:p>
    <w:p w14:paraId="73F2E0B2" w14:textId="508871EF" w:rsidR="00B20665" w:rsidRPr="006C1B6F" w:rsidRDefault="00B20665" w:rsidP="006C1B6F">
      <w:pPr>
        <w:pStyle w:val="ListParagraph"/>
        <w:numPr>
          <w:ilvl w:val="0"/>
          <w:numId w:val="3"/>
        </w:numPr>
        <w:jc w:val="both"/>
        <w:rPr>
          <w:rFonts w:cstheme="minorHAnsi"/>
        </w:rPr>
      </w:pPr>
      <w:r>
        <w:rPr>
          <w:rFonts w:eastAsia="Times New Roman" w:cstheme="minorHAnsi"/>
          <w:b/>
          <w:bCs/>
        </w:rPr>
        <w:t>Individuals or for-profit businesses will not be considered (</w:t>
      </w:r>
      <w:r w:rsidRPr="0097424B">
        <w:rPr>
          <w:rFonts w:eastAsia="Times New Roman" w:cstheme="minorHAnsi"/>
          <w:b/>
          <w:bCs/>
          <w:u w:val="single"/>
        </w:rPr>
        <w:t>A group of individuals can come together under the banner of a</w:t>
      </w:r>
      <w:r w:rsidR="006C1B6F" w:rsidRPr="0097424B">
        <w:rPr>
          <w:rFonts w:eastAsia="Times New Roman" w:cstheme="minorHAnsi"/>
          <w:b/>
          <w:bCs/>
          <w:u w:val="single"/>
        </w:rPr>
        <w:t xml:space="preserve"> project ‘</w:t>
      </w:r>
      <w:r w:rsidRPr="0097424B">
        <w:rPr>
          <w:rFonts w:eastAsia="Times New Roman" w:cstheme="minorHAnsi"/>
          <w:b/>
          <w:bCs/>
          <w:u w:val="single"/>
        </w:rPr>
        <w:t>terms of reference</w:t>
      </w:r>
      <w:r w:rsidR="006C1B6F" w:rsidRPr="0097424B">
        <w:rPr>
          <w:rFonts w:eastAsia="Times New Roman" w:cstheme="minorHAnsi"/>
          <w:b/>
          <w:bCs/>
          <w:u w:val="single"/>
        </w:rPr>
        <w:t>’</w:t>
      </w:r>
      <w:r w:rsidRPr="0097424B">
        <w:rPr>
          <w:rFonts w:eastAsia="Times New Roman" w:cstheme="minorHAnsi"/>
          <w:b/>
          <w:bCs/>
          <w:u w:val="single"/>
        </w:rPr>
        <w:t xml:space="preserve"> under th</w:t>
      </w:r>
      <w:r w:rsidR="00554BB9" w:rsidRPr="0097424B">
        <w:rPr>
          <w:rFonts w:eastAsia="Times New Roman" w:cstheme="minorHAnsi"/>
          <w:b/>
          <w:bCs/>
          <w:u w:val="single"/>
        </w:rPr>
        <w:t>is</w:t>
      </w:r>
      <w:r w:rsidRPr="0097424B">
        <w:rPr>
          <w:rFonts w:eastAsia="Times New Roman" w:cstheme="minorHAnsi"/>
          <w:b/>
          <w:bCs/>
          <w:u w:val="single"/>
        </w:rPr>
        <w:t xml:space="preserve"> small grant pot</w:t>
      </w:r>
      <w:r w:rsidR="006C1B6F">
        <w:rPr>
          <w:rFonts w:eastAsia="Times New Roman" w:cstheme="minorHAnsi"/>
          <w:b/>
          <w:bCs/>
        </w:rPr>
        <w:t>).</w:t>
      </w:r>
    </w:p>
    <w:p w14:paraId="5484FA27" w14:textId="77777777" w:rsidR="00B20665" w:rsidRPr="00123619" w:rsidRDefault="00B20665" w:rsidP="00B20665">
      <w:pPr>
        <w:pStyle w:val="ListParagraph"/>
        <w:rPr>
          <w:rFonts w:cstheme="minorHAnsi"/>
          <w:b/>
          <w:bCs/>
        </w:rPr>
      </w:pPr>
    </w:p>
    <w:p w14:paraId="0C7D9B9D" w14:textId="66BE1393" w:rsidR="00B20665" w:rsidRDefault="00B20665" w:rsidP="00B20665">
      <w:pPr>
        <w:pStyle w:val="ListParagraph"/>
        <w:numPr>
          <w:ilvl w:val="0"/>
          <w:numId w:val="3"/>
        </w:numPr>
        <w:jc w:val="both"/>
        <w:rPr>
          <w:rFonts w:cstheme="minorHAnsi"/>
          <w:b/>
          <w:bCs/>
        </w:rPr>
      </w:pPr>
      <w:r>
        <w:rPr>
          <w:rFonts w:cstheme="minorHAnsi"/>
          <w:b/>
          <w:bCs/>
        </w:rPr>
        <w:t>MW Community Chest</w:t>
      </w:r>
      <w:r w:rsidRPr="00123619">
        <w:rPr>
          <w:rFonts w:cstheme="minorHAnsi"/>
          <w:b/>
          <w:bCs/>
        </w:rPr>
        <w:t xml:space="preserve"> cannot be used to fund the same project twice</w:t>
      </w:r>
    </w:p>
    <w:p w14:paraId="49C789A9" w14:textId="77777777" w:rsidR="00B20665" w:rsidRPr="00123619" w:rsidRDefault="00B20665" w:rsidP="00B20665">
      <w:pPr>
        <w:pStyle w:val="ListParagraph"/>
        <w:rPr>
          <w:rFonts w:cstheme="minorHAnsi"/>
          <w:b/>
          <w:bCs/>
        </w:rPr>
      </w:pPr>
    </w:p>
    <w:p w14:paraId="06F8F802" w14:textId="77777777" w:rsidR="00B20665" w:rsidRPr="00123619" w:rsidRDefault="00B20665" w:rsidP="00B20665">
      <w:pPr>
        <w:pStyle w:val="ListParagraph"/>
        <w:numPr>
          <w:ilvl w:val="0"/>
          <w:numId w:val="3"/>
        </w:numPr>
        <w:jc w:val="both"/>
        <w:rPr>
          <w:rFonts w:cstheme="minorHAnsi"/>
          <w:b/>
          <w:bCs/>
        </w:rPr>
      </w:pPr>
      <w:r>
        <w:rPr>
          <w:rFonts w:cstheme="minorHAnsi"/>
          <w:b/>
          <w:bCs/>
        </w:rPr>
        <w:t>Whilst the fund can cover project related overheads, salaries or rent, t</w:t>
      </w:r>
      <w:r w:rsidRPr="00123619">
        <w:rPr>
          <w:rFonts w:cstheme="minorHAnsi"/>
          <w:b/>
          <w:bCs/>
        </w:rPr>
        <w:t xml:space="preserve">he </w:t>
      </w:r>
      <w:r>
        <w:rPr>
          <w:rFonts w:cstheme="minorHAnsi"/>
          <w:b/>
          <w:bCs/>
        </w:rPr>
        <w:t xml:space="preserve">proposed </w:t>
      </w:r>
      <w:r w:rsidRPr="00123619">
        <w:rPr>
          <w:rFonts w:cstheme="minorHAnsi"/>
          <w:b/>
          <w:bCs/>
        </w:rPr>
        <w:t xml:space="preserve">project should not have significant ongoing financial/revenue implications, such as long-term maintenance or </w:t>
      </w:r>
      <w:r>
        <w:rPr>
          <w:rFonts w:cstheme="minorHAnsi"/>
          <w:b/>
          <w:bCs/>
        </w:rPr>
        <w:t xml:space="preserve">ongoing retained </w:t>
      </w:r>
      <w:r w:rsidRPr="00123619">
        <w:rPr>
          <w:rFonts w:cstheme="minorHAnsi"/>
          <w:b/>
          <w:bCs/>
        </w:rPr>
        <w:t>staff costs (except where it can demonstrate how on-going running costs can be funded from other sources).</w:t>
      </w:r>
    </w:p>
    <w:p w14:paraId="184F0F83" w14:textId="77777777" w:rsidR="00B20665" w:rsidRPr="00123619" w:rsidRDefault="00B20665" w:rsidP="00B20665">
      <w:pPr>
        <w:pStyle w:val="ListParagraph"/>
        <w:jc w:val="both"/>
        <w:rPr>
          <w:rFonts w:cstheme="minorHAnsi"/>
          <w:b/>
          <w:bCs/>
        </w:rPr>
      </w:pPr>
    </w:p>
    <w:p w14:paraId="1A018D67" w14:textId="6DD07FB4" w:rsidR="006C1B6F" w:rsidRDefault="00B20665" w:rsidP="006C1B6F">
      <w:pPr>
        <w:pStyle w:val="ListParagraph"/>
        <w:numPr>
          <w:ilvl w:val="0"/>
          <w:numId w:val="3"/>
        </w:numPr>
        <w:jc w:val="both"/>
        <w:rPr>
          <w:rFonts w:cstheme="minorHAnsi"/>
        </w:rPr>
      </w:pPr>
      <w:r w:rsidRPr="00A528FF">
        <w:rPr>
          <w:rFonts w:eastAsia="Times New Roman" w:cstheme="minorHAnsi"/>
          <w:b/>
          <w:bCs/>
        </w:rPr>
        <w:t xml:space="preserve">Must </w:t>
      </w:r>
      <w:r w:rsidRPr="00123619">
        <w:rPr>
          <w:rFonts w:eastAsia="Times New Roman" w:cstheme="minorHAnsi"/>
          <w:b/>
          <w:bCs/>
        </w:rPr>
        <w:t xml:space="preserve">propose a project </w:t>
      </w:r>
      <w:r w:rsidRPr="00123619">
        <w:rPr>
          <w:rFonts w:cstheme="minorHAnsi"/>
          <w:b/>
          <w:bCs/>
        </w:rPr>
        <w:t>that delivers a clear community benefit within one, two, or all three of the Edmonton Wards of Lower Edmonton, Edmonton Green or Upper Edmonton</w:t>
      </w:r>
      <w:r w:rsidR="006C1B6F">
        <w:rPr>
          <w:rFonts w:cstheme="minorHAnsi"/>
          <w:b/>
          <w:bCs/>
        </w:rPr>
        <w:t xml:space="preserve"> </w:t>
      </w:r>
      <w:r w:rsidR="0097424B">
        <w:rPr>
          <w:rFonts w:cstheme="minorHAnsi"/>
          <w:b/>
          <w:bCs/>
        </w:rPr>
        <w:t>AND</w:t>
      </w:r>
      <w:r w:rsidR="006C1B6F">
        <w:rPr>
          <w:rFonts w:cstheme="minorHAnsi"/>
          <w:b/>
          <w:bCs/>
        </w:rPr>
        <w:t xml:space="preserve"> be submitted from an organisation or collective based within one of the above wards</w:t>
      </w:r>
      <w:r w:rsidRPr="00123619">
        <w:rPr>
          <w:rFonts w:cstheme="minorHAnsi"/>
          <w:b/>
          <w:bCs/>
        </w:rPr>
        <w:t>.</w:t>
      </w:r>
      <w:r w:rsidRPr="00A528FF">
        <w:rPr>
          <w:rFonts w:cstheme="minorHAnsi"/>
        </w:rPr>
        <w:t xml:space="preserve"> (The focus on Edmonton is derived from the clear need expressed by the national Indices of Multiple Deprivation and the 2020 Enfield Poverty Commission Report. Meridian Water sits within these communities and the stated aim for Meridian Water that </w:t>
      </w:r>
      <w:r w:rsidRPr="00A528FF">
        <w:rPr>
          <w:rFonts w:cstheme="minorHAnsi"/>
          <w:i/>
          <w:iCs/>
        </w:rPr>
        <w:t>‘local people are the primary beneficiaries of the benefits from the development’</w:t>
      </w:r>
      <w:r w:rsidRPr="00A528FF">
        <w:rPr>
          <w:rFonts w:cstheme="minorHAnsi"/>
        </w:rPr>
        <w:t xml:space="preserve">). </w:t>
      </w:r>
      <w:r w:rsidR="0097424B">
        <w:rPr>
          <w:rFonts w:cstheme="minorHAnsi"/>
        </w:rPr>
        <w:t xml:space="preserve">Applicants from organisations based outside the Edmonton Wards but for a project benefitting Edmonton residents are advised to look at applying for the larger grants programme: </w:t>
      </w:r>
      <w:hyperlink r:id="rId14" w:history="1">
        <w:r w:rsidR="0097424B" w:rsidRPr="00B16CAF">
          <w:rPr>
            <w:rStyle w:val="Hyperlink"/>
            <w:rFonts w:cstheme="minorHAnsi"/>
          </w:rPr>
          <w:t>www.meridianwater.co.uk/community</w:t>
        </w:r>
      </w:hyperlink>
      <w:r w:rsidR="0097424B">
        <w:rPr>
          <w:rFonts w:cstheme="minorHAnsi"/>
        </w:rPr>
        <w:t xml:space="preserve"> </w:t>
      </w:r>
    </w:p>
    <w:p w14:paraId="489A5646" w14:textId="77777777" w:rsidR="006C1B6F" w:rsidRPr="006C1B6F" w:rsidRDefault="006C1B6F" w:rsidP="006C1B6F">
      <w:pPr>
        <w:pStyle w:val="ListParagraph"/>
        <w:rPr>
          <w:rFonts w:eastAsia="Times New Roman"/>
          <w:b/>
          <w:bCs/>
        </w:rPr>
      </w:pPr>
    </w:p>
    <w:p w14:paraId="38202B68" w14:textId="72523512" w:rsidR="0097424B" w:rsidRPr="0097424B" w:rsidRDefault="00B20665" w:rsidP="0097424B">
      <w:pPr>
        <w:pStyle w:val="ListParagraph"/>
        <w:numPr>
          <w:ilvl w:val="0"/>
          <w:numId w:val="3"/>
        </w:numPr>
        <w:jc w:val="both"/>
        <w:rPr>
          <w:rFonts w:cstheme="minorHAnsi"/>
        </w:rPr>
      </w:pPr>
      <w:r w:rsidRPr="006C1B6F">
        <w:rPr>
          <w:rFonts w:eastAsia="Times New Roman"/>
          <w:b/>
          <w:bCs/>
        </w:rPr>
        <w:t>Must address at least one of the following themes from the 2020 Enfield Poverty Commission Report “All things being Equal”:</w:t>
      </w:r>
    </w:p>
    <w:p w14:paraId="1919DAC9" w14:textId="0FEB0027" w:rsidR="00465974" w:rsidRPr="00465974" w:rsidRDefault="00B20665" w:rsidP="00465974">
      <w:pPr>
        <w:pStyle w:val="ListParagraph"/>
        <w:numPr>
          <w:ilvl w:val="0"/>
          <w:numId w:val="4"/>
        </w:numPr>
        <w:jc w:val="both"/>
        <w:rPr>
          <w:rFonts w:cstheme="minorHAnsi"/>
          <w:b/>
          <w:bCs/>
        </w:rPr>
      </w:pPr>
      <w:r w:rsidRPr="00465974">
        <w:rPr>
          <w:rFonts w:cstheme="minorHAnsi"/>
          <w:b/>
          <w:bCs/>
        </w:rPr>
        <w:t xml:space="preserve">Improving a physical area within a community  </w:t>
      </w:r>
    </w:p>
    <w:p w14:paraId="237D0CC9" w14:textId="56CAF1B8" w:rsidR="00B20665" w:rsidRPr="00465974" w:rsidRDefault="00B20665" w:rsidP="00465974">
      <w:pPr>
        <w:pStyle w:val="ListParagraph"/>
        <w:numPr>
          <w:ilvl w:val="0"/>
          <w:numId w:val="4"/>
        </w:numPr>
        <w:jc w:val="both"/>
        <w:rPr>
          <w:rFonts w:cstheme="minorHAnsi"/>
          <w:b/>
          <w:bCs/>
        </w:rPr>
      </w:pPr>
      <w:r w:rsidRPr="00465974">
        <w:rPr>
          <w:rFonts w:cstheme="minorHAnsi"/>
          <w:b/>
          <w:bCs/>
        </w:rPr>
        <w:t>Improving opportunity for local people, particularly around employment &amp; skills</w:t>
      </w:r>
    </w:p>
    <w:p w14:paraId="7ADBE3D8" w14:textId="60C0DBF7" w:rsidR="00465974" w:rsidRPr="00465974" w:rsidRDefault="00B20665" w:rsidP="00465974">
      <w:pPr>
        <w:pStyle w:val="ListParagraph"/>
        <w:numPr>
          <w:ilvl w:val="0"/>
          <w:numId w:val="4"/>
        </w:numPr>
        <w:jc w:val="both"/>
        <w:rPr>
          <w:rFonts w:cstheme="minorHAnsi"/>
          <w:b/>
          <w:bCs/>
        </w:rPr>
      </w:pPr>
      <w:r w:rsidRPr="00465974">
        <w:rPr>
          <w:rFonts w:cstheme="minorHAnsi"/>
          <w:b/>
          <w:bCs/>
        </w:rPr>
        <w:t xml:space="preserve">Improving life chances for young people </w:t>
      </w:r>
    </w:p>
    <w:p w14:paraId="44077A25" w14:textId="42A7F530" w:rsidR="00465974" w:rsidRPr="00582EE6" w:rsidRDefault="00B20665" w:rsidP="00582EE6">
      <w:pPr>
        <w:pStyle w:val="ListParagraph"/>
        <w:numPr>
          <w:ilvl w:val="0"/>
          <w:numId w:val="4"/>
        </w:numPr>
        <w:jc w:val="both"/>
        <w:rPr>
          <w:rFonts w:cstheme="minorHAnsi"/>
          <w:b/>
          <w:bCs/>
        </w:rPr>
      </w:pPr>
      <w:r w:rsidRPr="00465974">
        <w:rPr>
          <w:rFonts w:cstheme="minorHAnsi"/>
          <w:b/>
          <w:bCs/>
        </w:rPr>
        <w:t xml:space="preserve">Addressing health inequalities </w:t>
      </w:r>
    </w:p>
    <w:p w14:paraId="2C352C27" w14:textId="77777777" w:rsidR="00465974" w:rsidRPr="00465974" w:rsidRDefault="00465974" w:rsidP="00465974">
      <w:pPr>
        <w:pStyle w:val="ListParagraph"/>
        <w:ind w:left="735"/>
        <w:jc w:val="both"/>
        <w:rPr>
          <w:rFonts w:cstheme="minorHAnsi"/>
          <w:b/>
          <w:bCs/>
        </w:rPr>
      </w:pPr>
    </w:p>
    <w:p w14:paraId="6308D637" w14:textId="77777777" w:rsidR="00B20665" w:rsidRDefault="00B20665" w:rsidP="00B20665">
      <w:pPr>
        <w:jc w:val="both"/>
        <w:rPr>
          <w:rFonts w:eastAsia="Times New Roman"/>
        </w:rPr>
      </w:pPr>
      <w:r>
        <w:rPr>
          <w:rFonts w:eastAsia="Times New Roman"/>
        </w:rPr>
        <w:t>Some example projects in these categories could be:</w:t>
      </w:r>
    </w:p>
    <w:p w14:paraId="650EF13E" w14:textId="77777777" w:rsidR="00B20665" w:rsidRPr="00123619" w:rsidRDefault="00B20665" w:rsidP="00B20665">
      <w:pPr>
        <w:pStyle w:val="ListParagraph"/>
        <w:numPr>
          <w:ilvl w:val="0"/>
          <w:numId w:val="1"/>
        </w:numPr>
        <w:jc w:val="both"/>
        <w:rPr>
          <w:rFonts w:eastAsia="Times New Roman"/>
          <w:i/>
          <w:iCs/>
        </w:rPr>
      </w:pPr>
      <w:r w:rsidRPr="00123619">
        <w:rPr>
          <w:rFonts w:eastAsia="Times New Roman"/>
          <w:i/>
          <w:iCs/>
        </w:rPr>
        <w:t>Addressing security and crime, improving the look and feel of local streets &amp; the public realm or adapting an area to make it more climate change adaptable;</w:t>
      </w:r>
    </w:p>
    <w:p w14:paraId="0949BBA2" w14:textId="77777777" w:rsidR="00B20665" w:rsidRPr="00123619" w:rsidRDefault="00B20665" w:rsidP="00B20665">
      <w:pPr>
        <w:pStyle w:val="ListParagraph"/>
        <w:numPr>
          <w:ilvl w:val="0"/>
          <w:numId w:val="1"/>
        </w:numPr>
        <w:jc w:val="both"/>
        <w:rPr>
          <w:rFonts w:eastAsia="Times New Roman"/>
          <w:i/>
          <w:iCs/>
        </w:rPr>
      </w:pPr>
      <w:r w:rsidRPr="00123619">
        <w:rPr>
          <w:rFonts w:eastAsia="Times New Roman"/>
          <w:i/>
          <w:iCs/>
        </w:rPr>
        <w:t xml:space="preserve">Addressing equality, diversity and inclusion including employment and skills issues, language barriers, upskilling and retraining programmes, linking to Meridian Water opportunities – particularly cultural and creative activity; </w:t>
      </w:r>
    </w:p>
    <w:p w14:paraId="6CAFDCBD" w14:textId="77777777" w:rsidR="00B20665" w:rsidRPr="00123619" w:rsidRDefault="00B20665" w:rsidP="00B20665">
      <w:pPr>
        <w:pStyle w:val="ListParagraph"/>
        <w:numPr>
          <w:ilvl w:val="0"/>
          <w:numId w:val="1"/>
        </w:numPr>
        <w:jc w:val="both"/>
        <w:rPr>
          <w:rFonts w:eastAsia="Times New Roman"/>
          <w:i/>
          <w:iCs/>
        </w:rPr>
      </w:pPr>
      <w:r w:rsidRPr="00123619">
        <w:rPr>
          <w:rFonts w:eastAsia="Times New Roman"/>
          <w:i/>
          <w:iCs/>
        </w:rPr>
        <w:t>After school and homework clubs, work experience and placements, paid internships, enhanced and diversified education provision;</w:t>
      </w:r>
    </w:p>
    <w:p w14:paraId="31B422EA" w14:textId="68005CC0" w:rsidR="00B20665" w:rsidRDefault="00B20665" w:rsidP="00B20665">
      <w:pPr>
        <w:pStyle w:val="ListParagraph"/>
        <w:numPr>
          <w:ilvl w:val="0"/>
          <w:numId w:val="1"/>
        </w:numPr>
        <w:jc w:val="both"/>
        <w:rPr>
          <w:rFonts w:eastAsia="Times New Roman"/>
          <w:i/>
          <w:iCs/>
        </w:rPr>
      </w:pPr>
      <w:r w:rsidRPr="00123619">
        <w:rPr>
          <w:rFonts w:eastAsia="Times New Roman"/>
          <w:i/>
          <w:iCs/>
        </w:rPr>
        <w:t xml:space="preserve">Extended health and wellbeing provision, healthy eating classes, exercise </w:t>
      </w:r>
      <w:r w:rsidR="00E42C02">
        <w:rPr>
          <w:rFonts w:eastAsia="Times New Roman"/>
          <w:i/>
          <w:iCs/>
        </w:rPr>
        <w:t>c</w:t>
      </w:r>
      <w:r w:rsidRPr="00123619">
        <w:rPr>
          <w:rFonts w:eastAsia="Times New Roman"/>
          <w:i/>
          <w:iCs/>
        </w:rPr>
        <w:t>lasses, activities for elderly residents, young mothers etc</w:t>
      </w:r>
    </w:p>
    <w:p w14:paraId="66AC4658" w14:textId="77777777" w:rsidR="00B20665" w:rsidRPr="00F02794" w:rsidRDefault="00B20665" w:rsidP="00B20665">
      <w:pPr>
        <w:pStyle w:val="ListParagraph"/>
        <w:jc w:val="both"/>
        <w:rPr>
          <w:rFonts w:eastAsia="Times New Roman"/>
          <w:i/>
          <w:iCs/>
        </w:rPr>
      </w:pPr>
    </w:p>
    <w:p w14:paraId="7A1387EA" w14:textId="5F6EF8A6" w:rsidR="00B20665" w:rsidRDefault="00B20665" w:rsidP="00B20665">
      <w:pPr>
        <w:pStyle w:val="ListParagraph"/>
        <w:numPr>
          <w:ilvl w:val="0"/>
          <w:numId w:val="3"/>
        </w:numPr>
        <w:jc w:val="both"/>
        <w:rPr>
          <w:rFonts w:cstheme="minorHAnsi"/>
          <w:b/>
          <w:bCs/>
        </w:rPr>
      </w:pPr>
      <w:r w:rsidRPr="00E21406">
        <w:rPr>
          <w:rFonts w:cstheme="minorHAnsi"/>
          <w:b/>
          <w:bCs/>
        </w:rPr>
        <w:t xml:space="preserve">Any application proposing work with young people will have to prove safeguarding is in place. </w:t>
      </w:r>
    </w:p>
    <w:p w14:paraId="3F45F463" w14:textId="6A888E9C" w:rsidR="006C1B6F" w:rsidRDefault="006C1B6F" w:rsidP="006C1B6F">
      <w:pPr>
        <w:jc w:val="both"/>
        <w:rPr>
          <w:rFonts w:cstheme="minorHAnsi"/>
          <w:b/>
          <w:bCs/>
        </w:rPr>
      </w:pPr>
    </w:p>
    <w:p w14:paraId="13D3F022" w14:textId="44B00CB0" w:rsidR="006C1B6F" w:rsidRDefault="006C1B6F" w:rsidP="006C1B6F">
      <w:pPr>
        <w:jc w:val="both"/>
        <w:rPr>
          <w:rFonts w:cstheme="minorHAnsi"/>
          <w:b/>
          <w:bCs/>
        </w:rPr>
      </w:pPr>
    </w:p>
    <w:p w14:paraId="30E38897" w14:textId="23FBDBBA" w:rsidR="006C1B6F" w:rsidRDefault="006C1B6F" w:rsidP="006C1B6F">
      <w:pPr>
        <w:jc w:val="both"/>
        <w:rPr>
          <w:rFonts w:cstheme="minorHAnsi"/>
          <w:b/>
          <w:bCs/>
        </w:rPr>
      </w:pPr>
    </w:p>
    <w:p w14:paraId="1029445E" w14:textId="1A307CCD" w:rsidR="006C1B6F" w:rsidRDefault="006C1B6F" w:rsidP="006C1B6F">
      <w:pPr>
        <w:jc w:val="both"/>
        <w:rPr>
          <w:rFonts w:cstheme="minorHAnsi"/>
          <w:b/>
          <w:bCs/>
        </w:rPr>
      </w:pPr>
    </w:p>
    <w:p w14:paraId="51309638" w14:textId="4FFFC2B3" w:rsidR="006C1B6F" w:rsidRDefault="006C1B6F" w:rsidP="006C1B6F">
      <w:pPr>
        <w:jc w:val="both"/>
        <w:rPr>
          <w:rFonts w:cstheme="minorHAnsi"/>
          <w:b/>
          <w:bCs/>
        </w:rPr>
      </w:pPr>
    </w:p>
    <w:p w14:paraId="21DD3D7F" w14:textId="3F8CFD44" w:rsidR="006C1B6F" w:rsidRDefault="006C1B6F" w:rsidP="006C1B6F">
      <w:pPr>
        <w:jc w:val="both"/>
        <w:rPr>
          <w:rFonts w:cstheme="minorHAnsi"/>
          <w:b/>
          <w:bCs/>
        </w:rPr>
      </w:pPr>
    </w:p>
    <w:p w14:paraId="1EDCE229" w14:textId="1ADD0B2D" w:rsidR="006C1B6F" w:rsidRDefault="006C1B6F" w:rsidP="006C1B6F">
      <w:pPr>
        <w:jc w:val="both"/>
        <w:rPr>
          <w:rFonts w:cstheme="minorHAnsi"/>
          <w:b/>
          <w:bCs/>
        </w:rPr>
      </w:pPr>
    </w:p>
    <w:p w14:paraId="2D026D61" w14:textId="512AE646" w:rsidR="006C1B6F" w:rsidRDefault="006C1B6F" w:rsidP="006C1B6F">
      <w:pPr>
        <w:jc w:val="both"/>
        <w:rPr>
          <w:rFonts w:cstheme="minorHAnsi"/>
          <w:b/>
          <w:bCs/>
        </w:rPr>
      </w:pPr>
    </w:p>
    <w:p w14:paraId="75D0E291" w14:textId="6990DE64" w:rsidR="006C1B6F" w:rsidRDefault="006C1B6F" w:rsidP="006C1B6F">
      <w:pPr>
        <w:jc w:val="both"/>
        <w:rPr>
          <w:rFonts w:cstheme="minorHAnsi"/>
          <w:b/>
          <w:bCs/>
        </w:rPr>
      </w:pPr>
    </w:p>
    <w:p w14:paraId="75B09D22" w14:textId="13891665" w:rsidR="006C1B6F" w:rsidRDefault="006C1B6F" w:rsidP="006C1B6F">
      <w:pPr>
        <w:jc w:val="both"/>
        <w:rPr>
          <w:rFonts w:cstheme="minorHAnsi"/>
          <w:b/>
          <w:bCs/>
        </w:rPr>
      </w:pPr>
    </w:p>
    <w:p w14:paraId="0D2CC9AE" w14:textId="0A41D967" w:rsidR="006C1B6F" w:rsidRDefault="006C1B6F" w:rsidP="006C1B6F">
      <w:pPr>
        <w:jc w:val="both"/>
        <w:rPr>
          <w:rFonts w:cstheme="minorHAnsi"/>
          <w:b/>
          <w:bCs/>
        </w:rPr>
      </w:pPr>
    </w:p>
    <w:p w14:paraId="1B3DF8F2" w14:textId="33841C0E" w:rsidR="006C1B6F" w:rsidRDefault="006C1B6F" w:rsidP="006C1B6F">
      <w:pPr>
        <w:jc w:val="both"/>
        <w:rPr>
          <w:rFonts w:cstheme="minorHAnsi"/>
          <w:b/>
          <w:bCs/>
        </w:rPr>
      </w:pPr>
    </w:p>
    <w:p w14:paraId="40925FD6" w14:textId="77777777" w:rsidR="00B20665" w:rsidRPr="00A436D5" w:rsidRDefault="00B20665" w:rsidP="00B20665">
      <w:pPr>
        <w:jc w:val="both"/>
        <w:rPr>
          <w:rFonts w:cstheme="minorHAnsi"/>
        </w:rPr>
      </w:pPr>
    </w:p>
    <w:p w14:paraId="12BC71B7" w14:textId="2ECA6A41" w:rsidR="006C1B6F" w:rsidRPr="006C1B6F" w:rsidRDefault="00B20665" w:rsidP="00B20665">
      <w:pPr>
        <w:rPr>
          <w:rFonts w:eastAsia="Times New Roman"/>
          <w:b/>
          <w:bCs/>
          <w:sz w:val="32"/>
          <w:szCs w:val="32"/>
        </w:rPr>
      </w:pPr>
      <w:r>
        <w:rPr>
          <w:rFonts w:eastAsia="Times New Roman"/>
          <w:b/>
          <w:bCs/>
          <w:sz w:val="32"/>
          <w:szCs w:val="32"/>
        </w:rPr>
        <w:t xml:space="preserve">MW COMMUNITY CHEST </w:t>
      </w:r>
      <w:r w:rsidR="006C1B6F">
        <w:rPr>
          <w:rFonts w:eastAsia="Times New Roman"/>
          <w:b/>
          <w:bCs/>
          <w:sz w:val="32"/>
          <w:szCs w:val="32"/>
        </w:rPr>
        <w:t xml:space="preserve">SMALL GRANT </w:t>
      </w:r>
      <w:r w:rsidRPr="009A6CA5">
        <w:rPr>
          <w:rFonts w:eastAsia="Times New Roman"/>
          <w:b/>
          <w:bCs/>
          <w:sz w:val="32"/>
          <w:szCs w:val="32"/>
        </w:rPr>
        <w:t>APPLICATION FORM:</w:t>
      </w:r>
    </w:p>
    <w:tbl>
      <w:tblPr>
        <w:tblStyle w:val="TableGrid"/>
        <w:tblW w:w="0" w:type="auto"/>
        <w:tblLook w:val="04A0" w:firstRow="1" w:lastRow="0" w:firstColumn="1" w:lastColumn="0" w:noHBand="0" w:noVBand="1"/>
      </w:tblPr>
      <w:tblGrid>
        <w:gridCol w:w="2254"/>
        <w:gridCol w:w="2254"/>
        <w:gridCol w:w="2254"/>
        <w:gridCol w:w="2254"/>
      </w:tblGrid>
      <w:tr w:rsidR="006C1B6F" w14:paraId="2C17F200" w14:textId="77777777" w:rsidTr="006C1B6F">
        <w:tc>
          <w:tcPr>
            <w:tcW w:w="2254" w:type="dxa"/>
          </w:tcPr>
          <w:p w14:paraId="32ADA515" w14:textId="4075E758" w:rsidR="006C1B6F" w:rsidRPr="006C1B6F" w:rsidRDefault="006C1B6F" w:rsidP="00B20665">
            <w:pPr>
              <w:rPr>
                <w:rFonts w:eastAsia="Times New Roman"/>
                <w:b/>
                <w:bCs/>
                <w:sz w:val="20"/>
                <w:szCs w:val="20"/>
              </w:rPr>
            </w:pPr>
            <w:r w:rsidRPr="006C1B6F">
              <w:rPr>
                <w:rFonts w:eastAsia="Times New Roman"/>
                <w:b/>
                <w:bCs/>
                <w:sz w:val="20"/>
                <w:szCs w:val="20"/>
              </w:rPr>
              <w:t>Submission number</w:t>
            </w:r>
          </w:p>
        </w:tc>
        <w:tc>
          <w:tcPr>
            <w:tcW w:w="2254" w:type="dxa"/>
          </w:tcPr>
          <w:p w14:paraId="4AA2F1F7" w14:textId="77777777" w:rsidR="006C1B6F" w:rsidRDefault="006C1B6F" w:rsidP="00B20665">
            <w:pPr>
              <w:rPr>
                <w:rFonts w:eastAsia="Times New Roman"/>
                <w:b/>
                <w:bCs/>
                <w:sz w:val="32"/>
                <w:szCs w:val="32"/>
              </w:rPr>
            </w:pPr>
          </w:p>
        </w:tc>
        <w:tc>
          <w:tcPr>
            <w:tcW w:w="2254" w:type="dxa"/>
          </w:tcPr>
          <w:p w14:paraId="68297AAD" w14:textId="77777777" w:rsidR="006C1B6F" w:rsidRDefault="006C1B6F" w:rsidP="00B20665">
            <w:pPr>
              <w:rPr>
                <w:rFonts w:eastAsia="Times New Roman"/>
                <w:b/>
                <w:bCs/>
                <w:sz w:val="32"/>
                <w:szCs w:val="32"/>
              </w:rPr>
            </w:pPr>
          </w:p>
        </w:tc>
        <w:tc>
          <w:tcPr>
            <w:tcW w:w="2254" w:type="dxa"/>
          </w:tcPr>
          <w:p w14:paraId="1A5438E9" w14:textId="77777777" w:rsidR="006C1B6F" w:rsidRDefault="006C1B6F" w:rsidP="00B20665">
            <w:pPr>
              <w:rPr>
                <w:rFonts w:eastAsia="Times New Roman"/>
                <w:b/>
                <w:bCs/>
                <w:sz w:val="32"/>
                <w:szCs w:val="32"/>
              </w:rPr>
            </w:pPr>
          </w:p>
        </w:tc>
      </w:tr>
    </w:tbl>
    <w:p w14:paraId="3059EE3A" w14:textId="7EABC2C6" w:rsidR="006C1B6F" w:rsidRPr="006C1B6F" w:rsidRDefault="006C1B6F" w:rsidP="00B20665">
      <w:pPr>
        <w:jc w:val="both"/>
        <w:rPr>
          <w:rFonts w:eastAsia="Times New Roman"/>
          <w:i/>
          <w:iCs/>
        </w:rPr>
      </w:pPr>
      <w:r w:rsidRPr="006C1B6F">
        <w:rPr>
          <w:rFonts w:eastAsia="Times New Roman"/>
          <w:i/>
          <w:iCs/>
        </w:rPr>
        <w:t>(Office use only):</w:t>
      </w:r>
    </w:p>
    <w:p w14:paraId="47D6993E" w14:textId="2DABBC0C" w:rsidR="00B20665" w:rsidRPr="00AD5FE0" w:rsidRDefault="00B20665" w:rsidP="00B20665">
      <w:pPr>
        <w:jc w:val="both"/>
        <w:rPr>
          <w:rFonts w:eastAsia="Times New Roman"/>
        </w:rPr>
      </w:pPr>
      <w:r w:rsidRPr="00AD5FE0">
        <w:rPr>
          <w:rFonts w:eastAsia="Times New Roman"/>
        </w:rPr>
        <w:t>To help us evaluate the suitability of individual projects, applicants will need to provide relevant information</w:t>
      </w:r>
      <w:r w:rsidR="006C1B6F">
        <w:rPr>
          <w:rFonts w:eastAsia="Times New Roman"/>
        </w:rPr>
        <w:t xml:space="preserve"> </w:t>
      </w:r>
      <w:r w:rsidRPr="00AD5FE0">
        <w:rPr>
          <w:rFonts w:eastAsia="Times New Roman"/>
        </w:rPr>
        <w:t>within the form below to demonstrate how the project will be delivered and implemented, as well as a brief rationale describing the goals and outputs of the project.</w:t>
      </w:r>
    </w:p>
    <w:p w14:paraId="0EC1AE47" w14:textId="77777777" w:rsidR="00B20665" w:rsidRDefault="00B20665" w:rsidP="00B20665">
      <w:pPr>
        <w:jc w:val="both"/>
        <w:rPr>
          <w:rFonts w:eastAsia="Times New Roman"/>
        </w:rPr>
      </w:pPr>
      <w:r w:rsidRPr="00AD5FE0">
        <w:rPr>
          <w:rFonts w:eastAsia="Times New Roman"/>
        </w:rPr>
        <w:t xml:space="preserve">Applicants are also encouraged to submit visual evidence (e.g. photographs and illustrations) as part of </w:t>
      </w:r>
      <w:r>
        <w:rPr>
          <w:rFonts w:eastAsia="Times New Roman"/>
        </w:rPr>
        <w:t>your</w:t>
      </w:r>
      <w:r w:rsidRPr="00AD5FE0">
        <w:rPr>
          <w:rFonts w:eastAsia="Times New Roman"/>
        </w:rPr>
        <w:t xml:space="preserve"> bid</w:t>
      </w:r>
      <w:r>
        <w:rPr>
          <w:rFonts w:eastAsia="Times New Roman"/>
        </w:rPr>
        <w:t>, alongside this completed form.</w:t>
      </w:r>
    </w:p>
    <w:p w14:paraId="37478999" w14:textId="5F098B39" w:rsidR="00B20665" w:rsidRPr="00AD5FE0" w:rsidRDefault="00B20665" w:rsidP="00B20665">
      <w:pPr>
        <w:jc w:val="both"/>
        <w:rPr>
          <w:rFonts w:eastAsia="Times New Roman"/>
        </w:rPr>
      </w:pPr>
      <w:r w:rsidRPr="00AD5FE0">
        <w:rPr>
          <w:rFonts w:eastAsia="Times New Roman"/>
        </w:rPr>
        <w:t xml:space="preserve">All funding bids must be made using </w:t>
      </w:r>
      <w:r>
        <w:rPr>
          <w:rFonts w:eastAsia="Times New Roman"/>
        </w:rPr>
        <w:t>the</w:t>
      </w:r>
      <w:r w:rsidRPr="00AD5FE0">
        <w:rPr>
          <w:rFonts w:eastAsia="Times New Roman"/>
        </w:rPr>
        <w:t xml:space="preserve"> application form</w:t>
      </w:r>
      <w:r>
        <w:rPr>
          <w:rFonts w:eastAsia="Times New Roman"/>
        </w:rPr>
        <w:t xml:space="preserve"> below</w:t>
      </w:r>
      <w:r w:rsidRPr="00AD5FE0">
        <w:rPr>
          <w:rFonts w:eastAsia="Times New Roman"/>
        </w:rPr>
        <w:t>. Please complete all sections of the form and submit it along with any other relevant information (e.g.</w:t>
      </w:r>
      <w:r w:rsidR="00D419DC">
        <w:rPr>
          <w:rFonts w:eastAsia="Times New Roman"/>
        </w:rPr>
        <w:t xml:space="preserve"> any other electronic material to support your bid</w:t>
      </w:r>
      <w:r w:rsidRPr="00AD5FE0">
        <w:rPr>
          <w:rFonts w:eastAsia="Times New Roman"/>
        </w:rPr>
        <w:t xml:space="preserve">) to </w:t>
      </w:r>
      <w:hyperlink r:id="rId15" w:history="1">
        <w:r w:rsidR="00D419DC" w:rsidRPr="00D419DC">
          <w:rPr>
            <w:rStyle w:val="Hyperlink"/>
            <w:rFonts w:eastAsia="Times New Roman"/>
          </w:rPr>
          <w:t>meridianwater@enfield.gov.uk</w:t>
        </w:r>
      </w:hyperlink>
      <w:r w:rsidRPr="00AD5FE0">
        <w:rPr>
          <w:rFonts w:eastAsia="Times New Roman"/>
        </w:rPr>
        <w:t xml:space="preserve"> </w:t>
      </w:r>
      <w:r w:rsidRPr="0097424B">
        <w:rPr>
          <w:rFonts w:eastAsia="Times New Roman"/>
          <w:b/>
          <w:bCs/>
        </w:rPr>
        <w:t xml:space="preserve">before 5pm on </w:t>
      </w:r>
      <w:r w:rsidR="0097424B" w:rsidRPr="0097424B">
        <w:rPr>
          <w:rFonts w:eastAsia="Times New Roman"/>
          <w:b/>
          <w:bCs/>
        </w:rPr>
        <w:t>Thursday 23rd</w:t>
      </w:r>
      <w:r w:rsidRPr="0097424B">
        <w:rPr>
          <w:rFonts w:eastAsia="Times New Roman"/>
          <w:b/>
          <w:bCs/>
        </w:rPr>
        <w:t xml:space="preserve"> December 2021.</w:t>
      </w:r>
      <w:r w:rsidRPr="00AD5FE0">
        <w:rPr>
          <w:rFonts w:eastAsia="Times New Roman"/>
        </w:rPr>
        <w:t xml:space="preserve"> Unfortunately, late applications </w:t>
      </w:r>
      <w:r>
        <w:rPr>
          <w:rFonts w:eastAsia="Times New Roman"/>
        </w:rPr>
        <w:t xml:space="preserve">will not </w:t>
      </w:r>
      <w:r w:rsidRPr="00AD5FE0">
        <w:rPr>
          <w:rFonts w:eastAsia="Times New Roman"/>
        </w:rPr>
        <w:t>be accepted.</w:t>
      </w:r>
    </w:p>
    <w:tbl>
      <w:tblPr>
        <w:tblStyle w:val="TableGrid"/>
        <w:tblW w:w="0" w:type="auto"/>
        <w:tblLook w:val="04A0" w:firstRow="1" w:lastRow="0" w:firstColumn="1" w:lastColumn="0" w:noHBand="0" w:noVBand="1"/>
      </w:tblPr>
      <w:tblGrid>
        <w:gridCol w:w="9016"/>
      </w:tblGrid>
      <w:tr w:rsidR="00B20665" w14:paraId="344F2468" w14:textId="77777777" w:rsidTr="00B20665">
        <w:tc>
          <w:tcPr>
            <w:tcW w:w="9016" w:type="dxa"/>
          </w:tcPr>
          <w:p w14:paraId="4E768813" w14:textId="77777777" w:rsidR="00B20665" w:rsidRPr="00B57252" w:rsidRDefault="00B20665" w:rsidP="00B20665">
            <w:pPr>
              <w:rPr>
                <w:rFonts w:eastAsia="Times New Roman"/>
                <w:b/>
                <w:bCs/>
              </w:rPr>
            </w:pPr>
            <w:r w:rsidRPr="00B57252">
              <w:rPr>
                <w:rFonts w:eastAsia="Times New Roman"/>
                <w:b/>
                <w:bCs/>
              </w:rPr>
              <w:t>Project description (100 words max)</w:t>
            </w:r>
          </w:p>
        </w:tc>
      </w:tr>
      <w:tr w:rsidR="00B20665" w14:paraId="09EC2DF4" w14:textId="77777777" w:rsidTr="00B20665">
        <w:tc>
          <w:tcPr>
            <w:tcW w:w="9016" w:type="dxa"/>
          </w:tcPr>
          <w:p w14:paraId="5B348C03" w14:textId="77777777" w:rsidR="00B20665" w:rsidRPr="00B57252" w:rsidRDefault="00B20665" w:rsidP="00B20665">
            <w:pPr>
              <w:rPr>
                <w:rFonts w:eastAsia="Times New Roman"/>
                <w:b/>
                <w:bCs/>
              </w:rPr>
            </w:pPr>
            <w:r>
              <w:rPr>
                <w:rFonts w:eastAsia="Times New Roman"/>
                <w:b/>
                <w:bCs/>
              </w:rPr>
              <w:t>Title:</w:t>
            </w:r>
          </w:p>
        </w:tc>
      </w:tr>
      <w:tr w:rsidR="00B20665" w14:paraId="13FC24BE" w14:textId="77777777" w:rsidTr="00B20665">
        <w:tc>
          <w:tcPr>
            <w:tcW w:w="9016" w:type="dxa"/>
          </w:tcPr>
          <w:p w14:paraId="44AB9B78" w14:textId="77777777" w:rsidR="00B20665" w:rsidRDefault="00B20665" w:rsidP="00B20665">
            <w:pPr>
              <w:rPr>
                <w:rFonts w:eastAsia="Times New Roman"/>
                <w:b/>
                <w:bCs/>
              </w:rPr>
            </w:pPr>
          </w:p>
          <w:p w14:paraId="06781C6B" w14:textId="77777777" w:rsidR="00B20665" w:rsidRDefault="00B20665" w:rsidP="00B20665">
            <w:pPr>
              <w:rPr>
                <w:rFonts w:eastAsia="Times New Roman"/>
                <w:b/>
                <w:bCs/>
              </w:rPr>
            </w:pPr>
          </w:p>
          <w:p w14:paraId="48E6F5D5" w14:textId="77777777" w:rsidR="00B20665" w:rsidRDefault="00B20665" w:rsidP="00B20665">
            <w:pPr>
              <w:rPr>
                <w:rFonts w:eastAsia="Times New Roman"/>
                <w:b/>
                <w:bCs/>
              </w:rPr>
            </w:pPr>
          </w:p>
          <w:p w14:paraId="2738B1D7" w14:textId="77777777" w:rsidR="00B20665" w:rsidRDefault="00B20665" w:rsidP="00B20665">
            <w:pPr>
              <w:rPr>
                <w:rFonts w:eastAsia="Times New Roman"/>
                <w:b/>
                <w:bCs/>
              </w:rPr>
            </w:pPr>
          </w:p>
          <w:p w14:paraId="450B3CC7" w14:textId="77777777" w:rsidR="00B20665" w:rsidRDefault="00B20665" w:rsidP="00B20665">
            <w:pPr>
              <w:rPr>
                <w:rFonts w:eastAsia="Times New Roman"/>
                <w:b/>
                <w:bCs/>
              </w:rPr>
            </w:pPr>
          </w:p>
          <w:p w14:paraId="5B27768F" w14:textId="77777777" w:rsidR="00B20665" w:rsidRPr="00B57252" w:rsidRDefault="00B20665" w:rsidP="00B20665">
            <w:pPr>
              <w:rPr>
                <w:rFonts w:eastAsia="Times New Roman"/>
                <w:b/>
                <w:bCs/>
              </w:rPr>
            </w:pPr>
          </w:p>
        </w:tc>
      </w:tr>
    </w:tbl>
    <w:p w14:paraId="4B1A49DD" w14:textId="77777777" w:rsidR="00B20665" w:rsidRDefault="00B20665" w:rsidP="00B20665">
      <w:pPr>
        <w:rPr>
          <w:rFonts w:eastAsia="Times New Roman"/>
        </w:rPr>
      </w:pPr>
    </w:p>
    <w:tbl>
      <w:tblPr>
        <w:tblStyle w:val="TableGrid"/>
        <w:tblW w:w="0" w:type="auto"/>
        <w:tblLook w:val="04A0" w:firstRow="1" w:lastRow="0" w:firstColumn="1" w:lastColumn="0" w:noHBand="0" w:noVBand="1"/>
      </w:tblPr>
      <w:tblGrid>
        <w:gridCol w:w="9016"/>
      </w:tblGrid>
      <w:tr w:rsidR="00B20665" w14:paraId="26F165B5" w14:textId="77777777" w:rsidTr="00B20665">
        <w:tc>
          <w:tcPr>
            <w:tcW w:w="9016" w:type="dxa"/>
          </w:tcPr>
          <w:p w14:paraId="4A909001" w14:textId="5A0265D5" w:rsidR="00B20665" w:rsidRPr="00B57252" w:rsidRDefault="00B20665" w:rsidP="00B20665">
            <w:pPr>
              <w:rPr>
                <w:rFonts w:eastAsia="Times New Roman"/>
                <w:b/>
                <w:bCs/>
              </w:rPr>
            </w:pPr>
            <w:r w:rsidRPr="00B57252">
              <w:rPr>
                <w:rFonts w:eastAsia="Times New Roman"/>
                <w:b/>
                <w:bCs/>
              </w:rPr>
              <w:t>Name of Organisation</w:t>
            </w:r>
            <w:r w:rsidR="006C1B6F">
              <w:rPr>
                <w:rFonts w:eastAsia="Times New Roman"/>
                <w:b/>
                <w:bCs/>
              </w:rPr>
              <w:t xml:space="preserve"> / Group:</w:t>
            </w:r>
          </w:p>
        </w:tc>
      </w:tr>
      <w:tr w:rsidR="00B20665" w14:paraId="0D3FA053" w14:textId="77777777" w:rsidTr="00B20665">
        <w:tc>
          <w:tcPr>
            <w:tcW w:w="9016" w:type="dxa"/>
          </w:tcPr>
          <w:p w14:paraId="15D7A773" w14:textId="43EEA36B" w:rsidR="00B20665" w:rsidRPr="00AD5FE0" w:rsidRDefault="00B20665" w:rsidP="00B20665">
            <w:pPr>
              <w:rPr>
                <w:rFonts w:eastAsia="Times New Roman"/>
                <w:b/>
                <w:bCs/>
              </w:rPr>
            </w:pPr>
            <w:r w:rsidRPr="00AD5FE0">
              <w:rPr>
                <w:rFonts w:eastAsia="Times New Roman"/>
                <w:b/>
                <w:bCs/>
              </w:rPr>
              <w:t>Type of Organisation</w:t>
            </w:r>
            <w:r w:rsidR="006C1B6F">
              <w:rPr>
                <w:rFonts w:eastAsia="Times New Roman"/>
                <w:b/>
                <w:bCs/>
              </w:rPr>
              <w:t xml:space="preserve"> / Group:</w:t>
            </w:r>
          </w:p>
        </w:tc>
      </w:tr>
    </w:tbl>
    <w:p w14:paraId="5CF656CF" w14:textId="77777777" w:rsidR="00B20665" w:rsidRDefault="00B20665" w:rsidP="00B20665">
      <w:pPr>
        <w:rPr>
          <w:rFonts w:eastAsia="Times New Roman"/>
        </w:rPr>
      </w:pPr>
    </w:p>
    <w:tbl>
      <w:tblPr>
        <w:tblStyle w:val="TableGrid"/>
        <w:tblW w:w="0" w:type="auto"/>
        <w:tblLook w:val="04A0" w:firstRow="1" w:lastRow="0" w:firstColumn="1" w:lastColumn="0" w:noHBand="0" w:noVBand="1"/>
      </w:tblPr>
      <w:tblGrid>
        <w:gridCol w:w="9016"/>
      </w:tblGrid>
      <w:tr w:rsidR="00B20665" w14:paraId="03A6674C" w14:textId="77777777" w:rsidTr="00B20665">
        <w:tc>
          <w:tcPr>
            <w:tcW w:w="9016" w:type="dxa"/>
          </w:tcPr>
          <w:p w14:paraId="716D280D" w14:textId="77777777" w:rsidR="00B20665" w:rsidRPr="00B57252" w:rsidRDefault="00B20665" w:rsidP="00B20665">
            <w:pPr>
              <w:rPr>
                <w:rFonts w:eastAsia="Times New Roman"/>
                <w:b/>
                <w:bCs/>
              </w:rPr>
            </w:pPr>
            <w:r w:rsidRPr="00B57252">
              <w:rPr>
                <w:rFonts w:eastAsia="Times New Roman"/>
                <w:b/>
                <w:bCs/>
              </w:rPr>
              <w:t>Project lead and contact</w:t>
            </w:r>
            <w:r>
              <w:rPr>
                <w:rFonts w:eastAsia="Times New Roman"/>
                <w:b/>
                <w:bCs/>
              </w:rPr>
              <w:t xml:space="preserve"> details</w:t>
            </w:r>
          </w:p>
        </w:tc>
      </w:tr>
      <w:tr w:rsidR="00B20665" w14:paraId="18118A7A" w14:textId="77777777" w:rsidTr="00B20665">
        <w:trPr>
          <w:trHeight w:val="347"/>
        </w:trPr>
        <w:tc>
          <w:tcPr>
            <w:tcW w:w="9016" w:type="dxa"/>
          </w:tcPr>
          <w:p w14:paraId="21D589BB" w14:textId="77777777" w:rsidR="00B20665" w:rsidRPr="00B57252" w:rsidRDefault="00B20665" w:rsidP="00B20665">
            <w:pPr>
              <w:rPr>
                <w:rFonts w:eastAsia="Times New Roman"/>
                <w:b/>
                <w:bCs/>
              </w:rPr>
            </w:pPr>
            <w:r w:rsidRPr="00B57252">
              <w:rPr>
                <w:rFonts w:eastAsia="Times New Roman"/>
                <w:b/>
                <w:bCs/>
              </w:rPr>
              <w:t>Name</w:t>
            </w:r>
            <w:r>
              <w:rPr>
                <w:rFonts w:eastAsia="Times New Roman"/>
                <w:b/>
                <w:bCs/>
              </w:rPr>
              <w:t>:</w:t>
            </w:r>
          </w:p>
        </w:tc>
      </w:tr>
      <w:tr w:rsidR="00B20665" w14:paraId="5545F392" w14:textId="77777777" w:rsidTr="00B20665">
        <w:tc>
          <w:tcPr>
            <w:tcW w:w="9016" w:type="dxa"/>
          </w:tcPr>
          <w:p w14:paraId="73FA1EFE" w14:textId="77777777" w:rsidR="00B20665" w:rsidRDefault="00B20665" w:rsidP="00B20665">
            <w:pPr>
              <w:rPr>
                <w:rFonts w:eastAsia="Times New Roman"/>
                <w:b/>
                <w:bCs/>
              </w:rPr>
            </w:pPr>
            <w:r w:rsidRPr="00B57252">
              <w:rPr>
                <w:rFonts w:eastAsia="Times New Roman"/>
                <w:b/>
                <w:bCs/>
              </w:rPr>
              <w:t>Address</w:t>
            </w:r>
            <w:r>
              <w:rPr>
                <w:rFonts w:eastAsia="Times New Roman"/>
                <w:b/>
                <w:bCs/>
              </w:rPr>
              <w:t>:</w:t>
            </w:r>
          </w:p>
          <w:p w14:paraId="5D83EAB6" w14:textId="77777777" w:rsidR="00B20665" w:rsidRDefault="00B20665" w:rsidP="00B20665">
            <w:pPr>
              <w:rPr>
                <w:rFonts w:eastAsia="Times New Roman"/>
                <w:b/>
                <w:bCs/>
              </w:rPr>
            </w:pPr>
          </w:p>
          <w:p w14:paraId="28D02C73" w14:textId="77777777" w:rsidR="00B20665" w:rsidRPr="00B57252" w:rsidRDefault="00B20665" w:rsidP="00B20665">
            <w:pPr>
              <w:rPr>
                <w:rFonts w:eastAsia="Times New Roman"/>
                <w:b/>
                <w:bCs/>
              </w:rPr>
            </w:pPr>
          </w:p>
        </w:tc>
      </w:tr>
      <w:tr w:rsidR="00B20665" w14:paraId="037029C7" w14:textId="77777777" w:rsidTr="00B20665">
        <w:tc>
          <w:tcPr>
            <w:tcW w:w="9016" w:type="dxa"/>
          </w:tcPr>
          <w:p w14:paraId="779DFFED" w14:textId="77777777" w:rsidR="00B20665" w:rsidRPr="00B57252" w:rsidRDefault="00B20665" w:rsidP="00B20665">
            <w:pPr>
              <w:rPr>
                <w:rFonts w:eastAsia="Times New Roman"/>
                <w:b/>
                <w:bCs/>
              </w:rPr>
            </w:pPr>
            <w:r>
              <w:rPr>
                <w:rFonts w:eastAsia="Times New Roman"/>
                <w:b/>
                <w:bCs/>
              </w:rPr>
              <w:t>Daytime Telephone Number:</w:t>
            </w:r>
          </w:p>
        </w:tc>
      </w:tr>
      <w:tr w:rsidR="00B20665" w14:paraId="606DE7B9" w14:textId="77777777" w:rsidTr="00B20665">
        <w:tc>
          <w:tcPr>
            <w:tcW w:w="9016" w:type="dxa"/>
          </w:tcPr>
          <w:p w14:paraId="00FF6262" w14:textId="77777777" w:rsidR="00B20665" w:rsidRDefault="00B20665" w:rsidP="00B20665">
            <w:pPr>
              <w:rPr>
                <w:rFonts w:eastAsia="Times New Roman"/>
                <w:b/>
                <w:bCs/>
              </w:rPr>
            </w:pPr>
            <w:r>
              <w:rPr>
                <w:rFonts w:eastAsia="Times New Roman"/>
                <w:b/>
                <w:bCs/>
              </w:rPr>
              <w:t>Email address:</w:t>
            </w:r>
          </w:p>
        </w:tc>
      </w:tr>
    </w:tbl>
    <w:p w14:paraId="735F7ECB" w14:textId="77777777" w:rsidR="00B20665" w:rsidRDefault="00B20665" w:rsidP="00B20665">
      <w:pPr>
        <w:rPr>
          <w:rFonts w:eastAsia="Times New Roman"/>
        </w:rPr>
      </w:pPr>
    </w:p>
    <w:tbl>
      <w:tblPr>
        <w:tblStyle w:val="TableGrid"/>
        <w:tblW w:w="0" w:type="auto"/>
        <w:tblLook w:val="04A0" w:firstRow="1" w:lastRow="0" w:firstColumn="1" w:lastColumn="0" w:noHBand="0" w:noVBand="1"/>
      </w:tblPr>
      <w:tblGrid>
        <w:gridCol w:w="4106"/>
        <w:gridCol w:w="4910"/>
      </w:tblGrid>
      <w:tr w:rsidR="00B20665" w14:paraId="1FF132A3" w14:textId="77777777" w:rsidTr="00B20665">
        <w:tc>
          <w:tcPr>
            <w:tcW w:w="4106" w:type="dxa"/>
          </w:tcPr>
          <w:p w14:paraId="3F861098" w14:textId="77777777" w:rsidR="00B20665" w:rsidRPr="00AD5FE0" w:rsidRDefault="00B20665" w:rsidP="00B20665">
            <w:pPr>
              <w:rPr>
                <w:rFonts w:eastAsia="Times New Roman"/>
                <w:b/>
                <w:bCs/>
              </w:rPr>
            </w:pPr>
            <w:r>
              <w:rPr>
                <w:rFonts w:eastAsia="Times New Roman"/>
                <w:b/>
                <w:bCs/>
              </w:rPr>
              <w:t>Bank Account Details:</w:t>
            </w:r>
          </w:p>
        </w:tc>
        <w:tc>
          <w:tcPr>
            <w:tcW w:w="4910" w:type="dxa"/>
          </w:tcPr>
          <w:p w14:paraId="15376B97" w14:textId="77777777" w:rsidR="00B20665" w:rsidRDefault="00B20665" w:rsidP="00B20665">
            <w:pPr>
              <w:rPr>
                <w:rFonts w:eastAsia="Times New Roman"/>
              </w:rPr>
            </w:pPr>
          </w:p>
          <w:p w14:paraId="0A274791" w14:textId="77777777" w:rsidR="00B20665" w:rsidRDefault="00B20665" w:rsidP="00B20665">
            <w:pPr>
              <w:rPr>
                <w:rFonts w:eastAsia="Times New Roman"/>
              </w:rPr>
            </w:pPr>
          </w:p>
        </w:tc>
      </w:tr>
    </w:tbl>
    <w:p w14:paraId="764F32B5" w14:textId="7BC03164" w:rsidR="00913774" w:rsidRDefault="00913774"/>
    <w:p w14:paraId="1733C796" w14:textId="6DE5BC60" w:rsidR="006C1B6F" w:rsidRDefault="006C1B6F"/>
    <w:p w14:paraId="21788E09" w14:textId="28EDBD1F" w:rsidR="00465974" w:rsidRDefault="00465974"/>
    <w:p w14:paraId="73A7FF56" w14:textId="77777777" w:rsidR="006C1B6F" w:rsidRDefault="006C1B6F"/>
    <w:p w14:paraId="5591E55C" w14:textId="77777777" w:rsidR="006C1B6F" w:rsidRPr="00710A98" w:rsidRDefault="006C1B6F" w:rsidP="006C1B6F">
      <w:pPr>
        <w:spacing w:after="0" w:line="240" w:lineRule="auto"/>
        <w:rPr>
          <w:rFonts w:ascii="Arial" w:eastAsia="Times New Roman" w:hAnsi="Arial" w:cs="Arial"/>
          <w:b/>
          <w:bCs/>
          <w:color w:val="000000"/>
          <w:sz w:val="28"/>
          <w:szCs w:val="28"/>
          <w:u w:val="single"/>
          <w:lang w:eastAsia="en-GB"/>
        </w:rPr>
      </w:pPr>
      <w:r w:rsidRPr="00710A98">
        <w:rPr>
          <w:rFonts w:ascii="Arial" w:eastAsia="Times New Roman" w:hAnsi="Arial" w:cs="Arial"/>
          <w:b/>
          <w:bCs/>
          <w:color w:val="000000"/>
          <w:sz w:val="28"/>
          <w:szCs w:val="28"/>
          <w:u w:val="single"/>
          <w:lang w:eastAsia="en-GB"/>
        </w:rPr>
        <w:lastRenderedPageBreak/>
        <w:t xml:space="preserve">Description: Vision &amp; goals of your project </w:t>
      </w:r>
    </w:p>
    <w:p w14:paraId="5918D29C" w14:textId="77777777" w:rsidR="006C1B6F" w:rsidRDefault="006C1B6F" w:rsidP="006C1B6F">
      <w:pPr>
        <w:rPr>
          <w:rFonts w:eastAsia="Times New Roman"/>
        </w:rPr>
      </w:pPr>
    </w:p>
    <w:p w14:paraId="51F892E2" w14:textId="7FD60306" w:rsidR="006C1B6F" w:rsidRDefault="006C1B6F" w:rsidP="006C1B6F">
      <w:pPr>
        <w:rPr>
          <w:rFonts w:eastAsia="Times New Roman"/>
        </w:rPr>
      </w:pPr>
      <w:r w:rsidRPr="00710A98">
        <w:rPr>
          <w:rFonts w:eastAsia="Times New Roman"/>
        </w:rPr>
        <w:t xml:space="preserve">Applicants will need to provide a broad description of the project and </w:t>
      </w:r>
      <w:r>
        <w:rPr>
          <w:rFonts w:eastAsia="Times New Roman"/>
        </w:rPr>
        <w:t>t</w:t>
      </w:r>
      <w:r w:rsidRPr="00710A98">
        <w:rPr>
          <w:rFonts w:eastAsia="Times New Roman"/>
        </w:rPr>
        <w:t xml:space="preserve">he statement below should also provide a summary of what the project is aiming to achieve and what success will look like.  </w:t>
      </w:r>
    </w:p>
    <w:tbl>
      <w:tblPr>
        <w:tblStyle w:val="TableGrid"/>
        <w:tblW w:w="0" w:type="auto"/>
        <w:tblLook w:val="04A0" w:firstRow="1" w:lastRow="0" w:firstColumn="1" w:lastColumn="0" w:noHBand="0" w:noVBand="1"/>
      </w:tblPr>
      <w:tblGrid>
        <w:gridCol w:w="9016"/>
      </w:tblGrid>
      <w:tr w:rsidR="006C1B6F" w14:paraId="35A57808" w14:textId="77777777" w:rsidTr="00FF61A6">
        <w:tc>
          <w:tcPr>
            <w:tcW w:w="9016" w:type="dxa"/>
          </w:tcPr>
          <w:p w14:paraId="4827D473" w14:textId="76219005" w:rsidR="006C1B6F" w:rsidRPr="00710A98" w:rsidRDefault="006C1B6F" w:rsidP="00FF61A6">
            <w:pPr>
              <w:rPr>
                <w:rFonts w:eastAsia="Times New Roman"/>
                <w:b/>
                <w:bCs/>
              </w:rPr>
            </w:pPr>
            <w:r w:rsidRPr="00710A98">
              <w:rPr>
                <w:rFonts w:eastAsia="Times New Roman"/>
                <w:b/>
                <w:bCs/>
              </w:rPr>
              <w:t xml:space="preserve">Please describe your project IN NO MORE THAN 500 WORDS, how it will meet an identified </w:t>
            </w:r>
            <w:r>
              <w:rPr>
                <w:rFonts w:eastAsia="Times New Roman"/>
                <w:b/>
                <w:bCs/>
              </w:rPr>
              <w:t xml:space="preserve">local </w:t>
            </w:r>
            <w:r w:rsidRPr="00710A98">
              <w:rPr>
                <w:rFonts w:eastAsia="Times New Roman"/>
                <w:b/>
                <w:bCs/>
              </w:rPr>
              <w:t>need and what will your successful project loo</w:t>
            </w:r>
            <w:r>
              <w:rPr>
                <w:rFonts w:eastAsia="Times New Roman"/>
                <w:b/>
                <w:bCs/>
              </w:rPr>
              <w:t>k</w:t>
            </w:r>
            <w:r w:rsidRPr="00710A98">
              <w:rPr>
                <w:rFonts w:eastAsia="Times New Roman"/>
                <w:b/>
                <w:bCs/>
              </w:rPr>
              <w:t xml:space="preserve"> like</w:t>
            </w:r>
            <w:proofErr w:type="gramStart"/>
            <w:r w:rsidRPr="00710A98">
              <w:rPr>
                <w:rFonts w:eastAsia="Times New Roman"/>
                <w:b/>
                <w:bCs/>
              </w:rPr>
              <w:t>? :</w:t>
            </w:r>
            <w:proofErr w:type="gramEnd"/>
          </w:p>
          <w:p w14:paraId="3B0E0C48" w14:textId="77777777" w:rsidR="006C1B6F" w:rsidRDefault="006C1B6F" w:rsidP="00FF61A6">
            <w:pPr>
              <w:rPr>
                <w:rFonts w:eastAsia="Times New Roman"/>
              </w:rPr>
            </w:pPr>
          </w:p>
          <w:p w14:paraId="24F9EB18" w14:textId="77777777" w:rsidR="006C1B6F" w:rsidRDefault="006C1B6F" w:rsidP="00FF61A6">
            <w:pPr>
              <w:rPr>
                <w:rFonts w:eastAsia="Times New Roman"/>
              </w:rPr>
            </w:pPr>
          </w:p>
          <w:p w14:paraId="22BCAF65" w14:textId="77777777" w:rsidR="006C1B6F" w:rsidRDefault="006C1B6F" w:rsidP="00FF61A6">
            <w:pPr>
              <w:rPr>
                <w:rFonts w:eastAsia="Times New Roman"/>
              </w:rPr>
            </w:pPr>
          </w:p>
          <w:p w14:paraId="3BA16798" w14:textId="77777777" w:rsidR="006C1B6F" w:rsidRDefault="006C1B6F" w:rsidP="00FF61A6">
            <w:pPr>
              <w:rPr>
                <w:rFonts w:eastAsia="Times New Roman"/>
              </w:rPr>
            </w:pPr>
          </w:p>
          <w:p w14:paraId="3A100B02" w14:textId="77777777" w:rsidR="006C1B6F" w:rsidRDefault="006C1B6F" w:rsidP="00FF61A6">
            <w:pPr>
              <w:rPr>
                <w:rFonts w:eastAsia="Times New Roman"/>
              </w:rPr>
            </w:pPr>
          </w:p>
          <w:p w14:paraId="14832EEF" w14:textId="77777777" w:rsidR="006C1B6F" w:rsidRDefault="006C1B6F" w:rsidP="00FF61A6">
            <w:pPr>
              <w:rPr>
                <w:rFonts w:eastAsia="Times New Roman"/>
              </w:rPr>
            </w:pPr>
          </w:p>
          <w:p w14:paraId="07AC4D30" w14:textId="77777777" w:rsidR="006C1B6F" w:rsidRDefault="006C1B6F" w:rsidP="00FF61A6">
            <w:pPr>
              <w:rPr>
                <w:rFonts w:eastAsia="Times New Roman"/>
              </w:rPr>
            </w:pPr>
          </w:p>
          <w:p w14:paraId="7819CD0D" w14:textId="77777777" w:rsidR="006C1B6F" w:rsidRDefault="006C1B6F" w:rsidP="00FF61A6">
            <w:pPr>
              <w:rPr>
                <w:rFonts w:eastAsia="Times New Roman"/>
              </w:rPr>
            </w:pPr>
          </w:p>
          <w:p w14:paraId="10DC68C8" w14:textId="77777777" w:rsidR="006C1B6F" w:rsidRDefault="006C1B6F" w:rsidP="00FF61A6">
            <w:pPr>
              <w:rPr>
                <w:rFonts w:eastAsia="Times New Roman"/>
              </w:rPr>
            </w:pPr>
          </w:p>
          <w:p w14:paraId="72AC7A46" w14:textId="77777777" w:rsidR="006C1B6F" w:rsidRDefault="006C1B6F" w:rsidP="00FF61A6">
            <w:pPr>
              <w:rPr>
                <w:rFonts w:eastAsia="Times New Roman"/>
              </w:rPr>
            </w:pPr>
          </w:p>
          <w:p w14:paraId="5DDBC36B" w14:textId="77777777" w:rsidR="006C1B6F" w:rsidRDefault="006C1B6F" w:rsidP="00FF61A6">
            <w:pPr>
              <w:rPr>
                <w:rFonts w:eastAsia="Times New Roman"/>
              </w:rPr>
            </w:pPr>
          </w:p>
          <w:p w14:paraId="52E4C09A" w14:textId="77777777" w:rsidR="006C1B6F" w:rsidRDefault="006C1B6F" w:rsidP="00FF61A6">
            <w:pPr>
              <w:rPr>
                <w:rFonts w:eastAsia="Times New Roman"/>
              </w:rPr>
            </w:pPr>
          </w:p>
          <w:p w14:paraId="6B8A057C" w14:textId="77777777" w:rsidR="006C1B6F" w:rsidRDefault="006C1B6F" w:rsidP="00FF61A6">
            <w:pPr>
              <w:rPr>
                <w:rFonts w:eastAsia="Times New Roman"/>
              </w:rPr>
            </w:pPr>
          </w:p>
          <w:p w14:paraId="290165A7" w14:textId="77777777" w:rsidR="006C1B6F" w:rsidRDefault="006C1B6F" w:rsidP="00FF61A6">
            <w:pPr>
              <w:rPr>
                <w:rFonts w:eastAsia="Times New Roman"/>
              </w:rPr>
            </w:pPr>
          </w:p>
        </w:tc>
      </w:tr>
    </w:tbl>
    <w:p w14:paraId="27FAA5DF" w14:textId="77777777" w:rsidR="006C1B6F" w:rsidRDefault="006C1B6F" w:rsidP="006C1B6F">
      <w:pPr>
        <w:rPr>
          <w:rFonts w:eastAsia="Times New Roman"/>
        </w:rPr>
      </w:pPr>
    </w:p>
    <w:tbl>
      <w:tblPr>
        <w:tblStyle w:val="TableGrid"/>
        <w:tblW w:w="0" w:type="auto"/>
        <w:tblLook w:val="04A0" w:firstRow="1" w:lastRow="0" w:firstColumn="1" w:lastColumn="0" w:noHBand="0" w:noVBand="1"/>
      </w:tblPr>
      <w:tblGrid>
        <w:gridCol w:w="2689"/>
        <w:gridCol w:w="6327"/>
      </w:tblGrid>
      <w:tr w:rsidR="006C1B6F" w14:paraId="60E21E32" w14:textId="77777777" w:rsidTr="00FF61A6">
        <w:tc>
          <w:tcPr>
            <w:tcW w:w="9016" w:type="dxa"/>
            <w:gridSpan w:val="2"/>
          </w:tcPr>
          <w:p w14:paraId="55BA231E" w14:textId="77777777" w:rsidR="006C1B6F" w:rsidRPr="00B57252" w:rsidRDefault="006C1B6F" w:rsidP="00FF61A6">
            <w:pPr>
              <w:rPr>
                <w:rFonts w:eastAsia="Times New Roman"/>
                <w:b/>
                <w:bCs/>
              </w:rPr>
            </w:pPr>
            <w:r w:rsidRPr="00B57252">
              <w:rPr>
                <w:rFonts w:eastAsia="Times New Roman"/>
                <w:b/>
                <w:bCs/>
              </w:rPr>
              <w:t xml:space="preserve">Under which Poverty Commission Report recommendation </w:t>
            </w:r>
            <w:r>
              <w:rPr>
                <w:rFonts w:eastAsia="Times New Roman"/>
                <w:b/>
                <w:bCs/>
              </w:rPr>
              <w:t>theme</w:t>
            </w:r>
            <w:r w:rsidRPr="00B57252">
              <w:rPr>
                <w:rFonts w:eastAsia="Times New Roman"/>
                <w:b/>
                <w:bCs/>
              </w:rPr>
              <w:t xml:space="preserve"> does this project fall:</w:t>
            </w:r>
          </w:p>
        </w:tc>
      </w:tr>
      <w:tr w:rsidR="006C1B6F" w14:paraId="2832A96D" w14:textId="77777777" w:rsidTr="00FF61A6">
        <w:tc>
          <w:tcPr>
            <w:tcW w:w="2689" w:type="dxa"/>
          </w:tcPr>
          <w:p w14:paraId="5DAD5E5F" w14:textId="77777777" w:rsidR="006C1B6F" w:rsidRPr="00ED399E" w:rsidRDefault="006C1B6F" w:rsidP="00FF61A6">
            <w:pPr>
              <w:rPr>
                <w:rFonts w:eastAsia="Times New Roman"/>
                <w:b/>
                <w:bCs/>
              </w:rPr>
            </w:pPr>
            <w:r w:rsidRPr="00ED399E">
              <w:rPr>
                <w:rFonts w:eastAsia="Times New Roman"/>
                <w:b/>
                <w:bCs/>
              </w:rPr>
              <w:t>Physical improvements</w:t>
            </w:r>
          </w:p>
        </w:tc>
        <w:tc>
          <w:tcPr>
            <w:tcW w:w="6327" w:type="dxa"/>
          </w:tcPr>
          <w:p w14:paraId="5F0A462A" w14:textId="77777777" w:rsidR="006C1B6F" w:rsidRDefault="006C1B6F" w:rsidP="00FF61A6">
            <w:pPr>
              <w:rPr>
                <w:rFonts w:eastAsia="Times New Roman"/>
              </w:rPr>
            </w:pPr>
          </w:p>
        </w:tc>
      </w:tr>
      <w:tr w:rsidR="006C1B6F" w14:paraId="6285FF83" w14:textId="77777777" w:rsidTr="00FF61A6">
        <w:tc>
          <w:tcPr>
            <w:tcW w:w="2689" w:type="dxa"/>
          </w:tcPr>
          <w:p w14:paraId="3A9A9137" w14:textId="77777777" w:rsidR="006C1B6F" w:rsidRPr="00ED399E" w:rsidRDefault="006C1B6F" w:rsidP="00FF61A6">
            <w:pPr>
              <w:rPr>
                <w:rFonts w:eastAsia="Times New Roman"/>
                <w:b/>
                <w:bCs/>
              </w:rPr>
            </w:pPr>
            <w:r w:rsidRPr="00ED399E">
              <w:rPr>
                <w:rFonts w:eastAsia="Times New Roman"/>
                <w:b/>
                <w:bCs/>
              </w:rPr>
              <w:t>Local opportunity</w:t>
            </w:r>
          </w:p>
        </w:tc>
        <w:tc>
          <w:tcPr>
            <w:tcW w:w="6327" w:type="dxa"/>
          </w:tcPr>
          <w:p w14:paraId="56C1C3EB" w14:textId="77777777" w:rsidR="006C1B6F" w:rsidRDefault="006C1B6F" w:rsidP="00FF61A6">
            <w:pPr>
              <w:rPr>
                <w:rFonts w:eastAsia="Times New Roman"/>
              </w:rPr>
            </w:pPr>
          </w:p>
        </w:tc>
      </w:tr>
      <w:tr w:rsidR="006C1B6F" w14:paraId="4E6C63B7" w14:textId="77777777" w:rsidTr="00FF61A6">
        <w:tc>
          <w:tcPr>
            <w:tcW w:w="2689" w:type="dxa"/>
          </w:tcPr>
          <w:p w14:paraId="49A82912" w14:textId="77777777" w:rsidR="006C1B6F" w:rsidRPr="00ED399E" w:rsidRDefault="006C1B6F" w:rsidP="00FF61A6">
            <w:pPr>
              <w:rPr>
                <w:rFonts w:eastAsia="Times New Roman"/>
                <w:b/>
                <w:bCs/>
              </w:rPr>
            </w:pPr>
            <w:r w:rsidRPr="00ED399E">
              <w:rPr>
                <w:rFonts w:eastAsia="Times New Roman"/>
                <w:b/>
                <w:bCs/>
              </w:rPr>
              <w:t>Employment and Skills</w:t>
            </w:r>
          </w:p>
        </w:tc>
        <w:tc>
          <w:tcPr>
            <w:tcW w:w="6327" w:type="dxa"/>
          </w:tcPr>
          <w:p w14:paraId="533C6145" w14:textId="77777777" w:rsidR="006C1B6F" w:rsidRDefault="006C1B6F" w:rsidP="00FF61A6">
            <w:pPr>
              <w:rPr>
                <w:rFonts w:eastAsia="Times New Roman"/>
              </w:rPr>
            </w:pPr>
          </w:p>
        </w:tc>
      </w:tr>
      <w:tr w:rsidR="006C1B6F" w14:paraId="49D6058E" w14:textId="77777777" w:rsidTr="00FF61A6">
        <w:tc>
          <w:tcPr>
            <w:tcW w:w="2689" w:type="dxa"/>
          </w:tcPr>
          <w:p w14:paraId="2F3A408B" w14:textId="77777777" w:rsidR="006C1B6F" w:rsidRPr="00ED399E" w:rsidRDefault="006C1B6F" w:rsidP="00FF61A6">
            <w:pPr>
              <w:rPr>
                <w:rFonts w:eastAsia="Times New Roman"/>
                <w:b/>
                <w:bCs/>
              </w:rPr>
            </w:pPr>
            <w:r w:rsidRPr="00ED399E">
              <w:rPr>
                <w:rFonts w:eastAsia="Times New Roman"/>
                <w:b/>
                <w:bCs/>
              </w:rPr>
              <w:t>Young people</w:t>
            </w:r>
          </w:p>
        </w:tc>
        <w:tc>
          <w:tcPr>
            <w:tcW w:w="6327" w:type="dxa"/>
          </w:tcPr>
          <w:p w14:paraId="68CADEE6" w14:textId="77777777" w:rsidR="006C1B6F" w:rsidRDefault="006C1B6F" w:rsidP="00FF61A6">
            <w:pPr>
              <w:rPr>
                <w:rFonts w:eastAsia="Times New Roman"/>
              </w:rPr>
            </w:pPr>
          </w:p>
        </w:tc>
      </w:tr>
      <w:tr w:rsidR="006C1B6F" w14:paraId="04382EE6" w14:textId="77777777" w:rsidTr="00FF61A6">
        <w:tc>
          <w:tcPr>
            <w:tcW w:w="2689" w:type="dxa"/>
          </w:tcPr>
          <w:p w14:paraId="329FF6EC" w14:textId="77777777" w:rsidR="006C1B6F" w:rsidRPr="00ED399E" w:rsidRDefault="006C1B6F" w:rsidP="00FF61A6">
            <w:pPr>
              <w:rPr>
                <w:rFonts w:eastAsia="Times New Roman"/>
                <w:b/>
                <w:bCs/>
              </w:rPr>
            </w:pPr>
            <w:r w:rsidRPr="00ED399E">
              <w:rPr>
                <w:rFonts w:eastAsia="Times New Roman"/>
                <w:b/>
                <w:bCs/>
              </w:rPr>
              <w:t>Health and wellbeing</w:t>
            </w:r>
          </w:p>
        </w:tc>
        <w:tc>
          <w:tcPr>
            <w:tcW w:w="6327" w:type="dxa"/>
          </w:tcPr>
          <w:p w14:paraId="3DD08983" w14:textId="77777777" w:rsidR="006C1B6F" w:rsidRDefault="006C1B6F" w:rsidP="00FF61A6">
            <w:pPr>
              <w:rPr>
                <w:rFonts w:eastAsia="Times New Roman"/>
              </w:rPr>
            </w:pPr>
          </w:p>
        </w:tc>
      </w:tr>
    </w:tbl>
    <w:p w14:paraId="7A6BEBE4" w14:textId="77777777" w:rsidR="006C1B6F" w:rsidRDefault="006C1B6F" w:rsidP="006C1B6F">
      <w:pPr>
        <w:rPr>
          <w:rFonts w:eastAsia="Times New Roman"/>
        </w:rPr>
      </w:pPr>
    </w:p>
    <w:tbl>
      <w:tblPr>
        <w:tblStyle w:val="TableGrid"/>
        <w:tblW w:w="0" w:type="auto"/>
        <w:tblLook w:val="04A0" w:firstRow="1" w:lastRow="0" w:firstColumn="1" w:lastColumn="0" w:noHBand="0" w:noVBand="1"/>
      </w:tblPr>
      <w:tblGrid>
        <w:gridCol w:w="9016"/>
      </w:tblGrid>
      <w:tr w:rsidR="006C1B6F" w:rsidRPr="006C37B6" w14:paraId="1C851E61" w14:textId="77777777" w:rsidTr="00FF61A6">
        <w:tc>
          <w:tcPr>
            <w:tcW w:w="9016" w:type="dxa"/>
          </w:tcPr>
          <w:p w14:paraId="19458ED4" w14:textId="77777777" w:rsidR="006C1B6F" w:rsidRPr="006C37B6" w:rsidRDefault="006C1B6F" w:rsidP="00FF61A6">
            <w:pPr>
              <w:rPr>
                <w:rFonts w:eastAsia="Times New Roman"/>
                <w:b/>
                <w:bCs/>
              </w:rPr>
            </w:pPr>
            <w:r w:rsidRPr="006C37B6">
              <w:rPr>
                <w:rFonts w:eastAsia="Times New Roman"/>
                <w:b/>
                <w:bCs/>
              </w:rPr>
              <w:t xml:space="preserve">How many local </w:t>
            </w:r>
            <w:r>
              <w:rPr>
                <w:rFonts w:eastAsia="Times New Roman"/>
                <w:b/>
                <w:bCs/>
              </w:rPr>
              <w:t xml:space="preserve">residents </w:t>
            </w:r>
            <w:r w:rsidRPr="006C37B6">
              <w:rPr>
                <w:rFonts w:eastAsia="Times New Roman"/>
                <w:b/>
                <w:bCs/>
              </w:rPr>
              <w:t>will benefit from your project</w:t>
            </w:r>
            <w:r>
              <w:rPr>
                <w:rFonts w:eastAsia="Times New Roman"/>
                <w:b/>
                <w:bCs/>
              </w:rPr>
              <w:t xml:space="preserve"> (roughly</w:t>
            </w:r>
            <w:proofErr w:type="gramStart"/>
            <w:r>
              <w:rPr>
                <w:rFonts w:eastAsia="Times New Roman"/>
                <w:b/>
                <w:bCs/>
              </w:rPr>
              <w:t>) ?</w:t>
            </w:r>
            <w:proofErr w:type="gramEnd"/>
          </w:p>
        </w:tc>
      </w:tr>
      <w:tr w:rsidR="006C1B6F" w:rsidRPr="006C37B6" w14:paraId="0E51A4A1" w14:textId="77777777" w:rsidTr="00FF61A6">
        <w:tc>
          <w:tcPr>
            <w:tcW w:w="9016" w:type="dxa"/>
          </w:tcPr>
          <w:p w14:paraId="39EB2E07" w14:textId="77777777" w:rsidR="006C1B6F" w:rsidRPr="006C37B6" w:rsidRDefault="006C1B6F" w:rsidP="00FF61A6">
            <w:pPr>
              <w:rPr>
                <w:rFonts w:eastAsia="Times New Roman"/>
                <w:b/>
                <w:bCs/>
              </w:rPr>
            </w:pPr>
          </w:p>
        </w:tc>
      </w:tr>
    </w:tbl>
    <w:p w14:paraId="4DBC2FCB" w14:textId="77777777" w:rsidR="006C1B6F" w:rsidRDefault="006C1B6F" w:rsidP="006C1B6F">
      <w:pPr>
        <w:rPr>
          <w:rFonts w:eastAsia="Times New Roman"/>
          <w:b/>
          <w:bCs/>
        </w:rPr>
      </w:pPr>
    </w:p>
    <w:p w14:paraId="47824FE5" w14:textId="77777777" w:rsidR="006C1B6F" w:rsidRDefault="006C1B6F" w:rsidP="006C1B6F">
      <w:pPr>
        <w:rPr>
          <w:rFonts w:eastAsia="Times New Roman"/>
          <w:b/>
          <w:bCs/>
        </w:rPr>
      </w:pPr>
      <w:r>
        <w:rPr>
          <w:rFonts w:eastAsia="Times New Roman"/>
          <w:b/>
          <w:bCs/>
        </w:rPr>
        <w:t>BUDGET PLANNING:</w:t>
      </w:r>
    </w:p>
    <w:p w14:paraId="4494DD55" w14:textId="4C5472D1" w:rsidR="006C1B6F" w:rsidRPr="00ED399E" w:rsidRDefault="006C1B6F" w:rsidP="006C1B6F">
      <w:pPr>
        <w:jc w:val="both"/>
        <w:rPr>
          <w:rFonts w:eastAsia="Times New Roman"/>
        </w:rPr>
      </w:pPr>
      <w:r w:rsidRPr="00ED399E">
        <w:rPr>
          <w:rFonts w:eastAsia="Times New Roman"/>
        </w:rPr>
        <w:t xml:space="preserve">Funding </w:t>
      </w:r>
      <w:r>
        <w:rPr>
          <w:rFonts w:eastAsia="Times New Roman"/>
        </w:rPr>
        <w:t xml:space="preserve">applications </w:t>
      </w:r>
      <w:r w:rsidRPr="00ED399E">
        <w:rPr>
          <w:rFonts w:eastAsia="Times New Roman"/>
        </w:rPr>
        <w:t>will need to include a full estimate of the project’s cost</w:t>
      </w:r>
    </w:p>
    <w:tbl>
      <w:tblPr>
        <w:tblStyle w:val="TableGrid"/>
        <w:tblW w:w="0" w:type="auto"/>
        <w:tblLook w:val="04A0" w:firstRow="1" w:lastRow="0" w:firstColumn="1" w:lastColumn="0" w:noHBand="0" w:noVBand="1"/>
      </w:tblPr>
      <w:tblGrid>
        <w:gridCol w:w="4508"/>
        <w:gridCol w:w="4508"/>
      </w:tblGrid>
      <w:tr w:rsidR="006C1B6F" w:rsidRPr="006C37B6" w14:paraId="35FA389E" w14:textId="77777777" w:rsidTr="00FF61A6">
        <w:tc>
          <w:tcPr>
            <w:tcW w:w="4508" w:type="dxa"/>
          </w:tcPr>
          <w:p w14:paraId="1DFBCF16" w14:textId="77777777" w:rsidR="006C1B6F" w:rsidRPr="006C37B6" w:rsidRDefault="006C1B6F" w:rsidP="00FF61A6">
            <w:pPr>
              <w:rPr>
                <w:rFonts w:eastAsia="Times New Roman"/>
                <w:b/>
                <w:bCs/>
              </w:rPr>
            </w:pPr>
            <w:r>
              <w:rPr>
                <w:rFonts w:eastAsia="Times New Roman"/>
                <w:b/>
                <w:bCs/>
              </w:rPr>
              <w:t>Total estimated cost of the project:</w:t>
            </w:r>
          </w:p>
        </w:tc>
        <w:tc>
          <w:tcPr>
            <w:tcW w:w="4508" w:type="dxa"/>
          </w:tcPr>
          <w:p w14:paraId="60444439" w14:textId="77777777" w:rsidR="006C1B6F" w:rsidRPr="006C37B6" w:rsidRDefault="006C1B6F" w:rsidP="00FF61A6">
            <w:pPr>
              <w:rPr>
                <w:rFonts w:eastAsia="Times New Roman"/>
                <w:b/>
                <w:bCs/>
              </w:rPr>
            </w:pPr>
          </w:p>
        </w:tc>
      </w:tr>
      <w:tr w:rsidR="006C1B6F" w14:paraId="16372D1F" w14:textId="77777777" w:rsidTr="00FF61A6">
        <w:tc>
          <w:tcPr>
            <w:tcW w:w="4508" w:type="dxa"/>
          </w:tcPr>
          <w:p w14:paraId="5B5ACD2E" w14:textId="77777777" w:rsidR="006C1B6F" w:rsidRPr="00ED399E" w:rsidRDefault="006C1B6F" w:rsidP="00FF61A6">
            <w:pPr>
              <w:rPr>
                <w:rFonts w:eastAsia="Times New Roman"/>
                <w:b/>
                <w:bCs/>
              </w:rPr>
            </w:pPr>
            <w:r w:rsidRPr="00ED399E">
              <w:rPr>
                <w:rFonts w:eastAsia="Times New Roman"/>
                <w:b/>
                <w:bCs/>
              </w:rPr>
              <w:t>Total Funding sought from the MW Community Chest fund:</w:t>
            </w:r>
          </w:p>
        </w:tc>
        <w:tc>
          <w:tcPr>
            <w:tcW w:w="4508" w:type="dxa"/>
          </w:tcPr>
          <w:p w14:paraId="457E3800" w14:textId="77777777" w:rsidR="006C1B6F" w:rsidRDefault="006C1B6F" w:rsidP="00FF61A6">
            <w:pPr>
              <w:rPr>
                <w:rFonts w:eastAsia="Times New Roman"/>
              </w:rPr>
            </w:pPr>
          </w:p>
        </w:tc>
      </w:tr>
      <w:tr w:rsidR="006C1B6F" w14:paraId="3C9E7007" w14:textId="77777777" w:rsidTr="00FF61A6">
        <w:tc>
          <w:tcPr>
            <w:tcW w:w="4508" w:type="dxa"/>
          </w:tcPr>
          <w:p w14:paraId="5DCABEEC" w14:textId="77777777" w:rsidR="006C1B6F" w:rsidRPr="00ED399E" w:rsidRDefault="006C1B6F" w:rsidP="00FF61A6">
            <w:pPr>
              <w:rPr>
                <w:rFonts w:eastAsia="Times New Roman"/>
                <w:b/>
                <w:bCs/>
              </w:rPr>
            </w:pPr>
            <w:r w:rsidRPr="00ED399E">
              <w:rPr>
                <w:rFonts w:eastAsia="Times New Roman"/>
                <w:b/>
                <w:bCs/>
              </w:rPr>
              <w:t>Is this Capital and/or revenue funding?</w:t>
            </w:r>
          </w:p>
        </w:tc>
        <w:tc>
          <w:tcPr>
            <w:tcW w:w="4508" w:type="dxa"/>
          </w:tcPr>
          <w:p w14:paraId="460B5A92" w14:textId="77777777" w:rsidR="006C1B6F" w:rsidRDefault="006C1B6F" w:rsidP="00FF61A6">
            <w:pPr>
              <w:rPr>
                <w:rFonts w:eastAsia="Times New Roman"/>
              </w:rPr>
            </w:pPr>
          </w:p>
        </w:tc>
      </w:tr>
    </w:tbl>
    <w:p w14:paraId="167D0EE4" w14:textId="77777777" w:rsidR="006C1B6F" w:rsidRDefault="006C1B6F" w:rsidP="006C1B6F">
      <w:pPr>
        <w:rPr>
          <w:rFonts w:eastAsia="Times New Roman"/>
        </w:rPr>
      </w:pPr>
    </w:p>
    <w:tbl>
      <w:tblPr>
        <w:tblStyle w:val="TableGrid"/>
        <w:tblW w:w="0" w:type="auto"/>
        <w:tblLook w:val="04A0" w:firstRow="1" w:lastRow="0" w:firstColumn="1" w:lastColumn="0" w:noHBand="0" w:noVBand="1"/>
      </w:tblPr>
      <w:tblGrid>
        <w:gridCol w:w="9016"/>
      </w:tblGrid>
      <w:tr w:rsidR="006C1B6F" w:rsidRPr="006C37B6" w14:paraId="5E0F00B4" w14:textId="77777777" w:rsidTr="00FF61A6">
        <w:tc>
          <w:tcPr>
            <w:tcW w:w="9016" w:type="dxa"/>
          </w:tcPr>
          <w:p w14:paraId="56B0F760" w14:textId="77777777" w:rsidR="006C1B6F" w:rsidRPr="006C37B6" w:rsidRDefault="006C1B6F" w:rsidP="00FF61A6">
            <w:pPr>
              <w:rPr>
                <w:rFonts w:eastAsia="Times New Roman"/>
                <w:b/>
                <w:bCs/>
              </w:rPr>
            </w:pPr>
            <w:r w:rsidRPr="006C37B6">
              <w:rPr>
                <w:rFonts w:eastAsia="Times New Roman"/>
                <w:b/>
                <w:bCs/>
              </w:rPr>
              <w:t>Please break</w:t>
            </w:r>
            <w:r>
              <w:rPr>
                <w:rFonts w:eastAsia="Times New Roman"/>
                <w:b/>
                <w:bCs/>
              </w:rPr>
              <w:t xml:space="preserve"> </w:t>
            </w:r>
            <w:r w:rsidRPr="006C37B6">
              <w:rPr>
                <w:rFonts w:eastAsia="Times New Roman"/>
                <w:b/>
                <w:bCs/>
              </w:rPr>
              <w:t>down</w:t>
            </w:r>
            <w:r>
              <w:rPr>
                <w:rFonts w:eastAsia="Times New Roman"/>
                <w:b/>
                <w:bCs/>
              </w:rPr>
              <w:t xml:space="preserve"> these overall figures</w:t>
            </w:r>
            <w:r w:rsidRPr="006C37B6">
              <w:rPr>
                <w:rFonts w:eastAsia="Times New Roman"/>
                <w:b/>
                <w:bCs/>
              </w:rPr>
              <w:t xml:space="preserve"> into a rough budget:</w:t>
            </w:r>
          </w:p>
        </w:tc>
      </w:tr>
      <w:tr w:rsidR="006C1B6F" w:rsidRPr="006C37B6" w14:paraId="7B0A4144" w14:textId="77777777" w:rsidTr="00FF61A6">
        <w:tc>
          <w:tcPr>
            <w:tcW w:w="9016" w:type="dxa"/>
          </w:tcPr>
          <w:p w14:paraId="009AE9A3" w14:textId="77777777" w:rsidR="006C1B6F" w:rsidRDefault="006C1B6F" w:rsidP="00FF61A6">
            <w:pPr>
              <w:rPr>
                <w:rFonts w:eastAsia="Times New Roman"/>
                <w:b/>
                <w:bCs/>
              </w:rPr>
            </w:pPr>
          </w:p>
          <w:p w14:paraId="5201C970" w14:textId="1D87B69E" w:rsidR="006C1B6F" w:rsidRDefault="006C1B6F" w:rsidP="00FF61A6">
            <w:pPr>
              <w:rPr>
                <w:rFonts w:eastAsia="Times New Roman"/>
                <w:b/>
                <w:bCs/>
              </w:rPr>
            </w:pPr>
          </w:p>
          <w:p w14:paraId="7A75883D" w14:textId="09F878E2" w:rsidR="00554BB9" w:rsidRDefault="00554BB9" w:rsidP="00FF61A6">
            <w:pPr>
              <w:rPr>
                <w:rFonts w:eastAsia="Times New Roman"/>
                <w:b/>
                <w:bCs/>
              </w:rPr>
            </w:pPr>
          </w:p>
          <w:p w14:paraId="571C9696" w14:textId="77777777" w:rsidR="00554BB9" w:rsidRDefault="00554BB9" w:rsidP="00FF61A6">
            <w:pPr>
              <w:rPr>
                <w:rFonts w:eastAsia="Times New Roman"/>
                <w:b/>
                <w:bCs/>
              </w:rPr>
            </w:pPr>
          </w:p>
          <w:p w14:paraId="2999A282" w14:textId="77777777" w:rsidR="006C1B6F" w:rsidRDefault="006C1B6F" w:rsidP="00FF61A6">
            <w:pPr>
              <w:rPr>
                <w:rFonts w:eastAsia="Times New Roman"/>
                <w:b/>
                <w:bCs/>
              </w:rPr>
            </w:pPr>
          </w:p>
          <w:p w14:paraId="3FC4C6C5" w14:textId="77777777" w:rsidR="006C1B6F" w:rsidRPr="006C37B6" w:rsidRDefault="006C1B6F" w:rsidP="00FF61A6">
            <w:pPr>
              <w:rPr>
                <w:rFonts w:eastAsia="Times New Roman"/>
                <w:b/>
                <w:bCs/>
              </w:rPr>
            </w:pPr>
          </w:p>
        </w:tc>
      </w:tr>
    </w:tbl>
    <w:p w14:paraId="5376B567" w14:textId="77777777" w:rsidR="006C1B6F" w:rsidRPr="006C37B6" w:rsidRDefault="006C1B6F" w:rsidP="006C1B6F">
      <w:pPr>
        <w:rPr>
          <w:rFonts w:eastAsia="Times New Roman"/>
          <w:b/>
          <w:bCs/>
        </w:rPr>
      </w:pPr>
    </w:p>
    <w:p w14:paraId="269DA66C" w14:textId="77777777" w:rsidR="006C1B6F" w:rsidRPr="004672AC" w:rsidRDefault="006C1B6F" w:rsidP="006C1B6F">
      <w:pPr>
        <w:rPr>
          <w:rFonts w:eastAsia="Times New Roman" w:cstheme="minorHAnsi"/>
          <w:b/>
          <w:bCs/>
          <w:sz w:val="28"/>
          <w:szCs w:val="28"/>
        </w:rPr>
      </w:pPr>
      <w:r w:rsidRPr="004672AC">
        <w:rPr>
          <w:rFonts w:eastAsia="Times New Roman" w:cstheme="minorHAnsi"/>
          <w:b/>
          <w:bCs/>
          <w:sz w:val="28"/>
          <w:szCs w:val="28"/>
        </w:rPr>
        <w:t xml:space="preserve">How will your project offer good value for money?  </w:t>
      </w:r>
    </w:p>
    <w:p w14:paraId="09063D87" w14:textId="77777777" w:rsidR="006C1B6F" w:rsidRDefault="006C1B6F" w:rsidP="006C1B6F">
      <w:pPr>
        <w:jc w:val="both"/>
        <w:rPr>
          <w:rFonts w:eastAsia="Times New Roman"/>
        </w:rPr>
      </w:pPr>
      <w:r w:rsidRPr="004672AC">
        <w:rPr>
          <w:rFonts w:eastAsia="Times New Roman"/>
        </w:rPr>
        <w:t xml:space="preserve">This fund seeks to support projects that will have a long-lasting positive impact and will continue to deliver benefits to </w:t>
      </w:r>
      <w:r>
        <w:rPr>
          <w:rFonts w:eastAsia="Times New Roman"/>
        </w:rPr>
        <w:t xml:space="preserve">Edmonton </w:t>
      </w:r>
      <w:r w:rsidRPr="004672AC">
        <w:rPr>
          <w:rFonts w:eastAsia="Times New Roman"/>
        </w:rPr>
        <w:t>communities</w:t>
      </w:r>
      <w:r>
        <w:rPr>
          <w:rFonts w:eastAsia="Times New Roman"/>
        </w:rPr>
        <w:t xml:space="preserve">, </w:t>
      </w:r>
      <w:r w:rsidRPr="004672AC">
        <w:rPr>
          <w:rFonts w:eastAsia="Times New Roman"/>
        </w:rPr>
        <w:t>especially those on low incomes.</w:t>
      </w:r>
    </w:p>
    <w:p w14:paraId="3B55F1D4" w14:textId="7638B00D" w:rsidR="006C1B6F" w:rsidRDefault="006C1B6F" w:rsidP="006C1B6F">
      <w:pPr>
        <w:jc w:val="both"/>
        <w:rPr>
          <w:rFonts w:eastAsia="Times New Roman"/>
        </w:rPr>
      </w:pPr>
      <w:r w:rsidRPr="004672AC">
        <w:rPr>
          <w:rFonts w:eastAsia="Times New Roman"/>
        </w:rPr>
        <w:t>Projects should be self-sufficient/sustaining and should not impose additional costs on the council and other relevant partners</w:t>
      </w:r>
      <w:r w:rsidR="00CA292F">
        <w:rPr>
          <w:rFonts w:eastAsia="Times New Roman"/>
        </w:rPr>
        <w:t>.</w:t>
      </w:r>
      <w:bookmarkStart w:id="1" w:name="_GoBack"/>
      <w:bookmarkEnd w:id="1"/>
      <w:r w:rsidRPr="004672AC">
        <w:rPr>
          <w:rFonts w:eastAsia="Times New Roman"/>
        </w:rPr>
        <w:t xml:space="preserve"> </w:t>
      </w:r>
    </w:p>
    <w:p w14:paraId="6B2B2961" w14:textId="77777777" w:rsidR="006C1B6F" w:rsidRDefault="006C1B6F" w:rsidP="006C1B6F">
      <w:pPr>
        <w:jc w:val="both"/>
        <w:rPr>
          <w:rFonts w:eastAsia="Times New Roman"/>
        </w:rPr>
      </w:pPr>
      <w:r>
        <w:rPr>
          <w:rFonts w:eastAsia="Times New Roman"/>
        </w:rPr>
        <w:t>P</w:t>
      </w:r>
      <w:r w:rsidRPr="004672AC">
        <w:rPr>
          <w:rFonts w:eastAsia="Times New Roman"/>
        </w:rPr>
        <w:t xml:space="preserve">rojects must </w:t>
      </w:r>
      <w:r>
        <w:rPr>
          <w:rFonts w:eastAsia="Times New Roman"/>
        </w:rPr>
        <w:t xml:space="preserve">also </w:t>
      </w:r>
      <w:r w:rsidRPr="004672AC">
        <w:rPr>
          <w:rFonts w:eastAsia="Times New Roman"/>
        </w:rPr>
        <w:t>comply with relevant policy and legal requirements (for example, on road safety, planning policy and environmental health).</w:t>
      </w:r>
    </w:p>
    <w:tbl>
      <w:tblPr>
        <w:tblStyle w:val="TableGrid"/>
        <w:tblW w:w="0" w:type="auto"/>
        <w:tblLook w:val="04A0" w:firstRow="1" w:lastRow="0" w:firstColumn="1" w:lastColumn="0" w:noHBand="0" w:noVBand="1"/>
      </w:tblPr>
      <w:tblGrid>
        <w:gridCol w:w="9016"/>
      </w:tblGrid>
      <w:tr w:rsidR="006C1B6F" w14:paraId="226C0482" w14:textId="77777777" w:rsidTr="00FF61A6">
        <w:tc>
          <w:tcPr>
            <w:tcW w:w="9016" w:type="dxa"/>
          </w:tcPr>
          <w:p w14:paraId="71DF667F" w14:textId="77777777" w:rsidR="006C1B6F" w:rsidRPr="006C1B6F" w:rsidRDefault="006C1B6F" w:rsidP="00FF61A6">
            <w:pPr>
              <w:rPr>
                <w:rFonts w:eastAsia="Times New Roman"/>
                <w:b/>
                <w:bCs/>
              </w:rPr>
            </w:pPr>
            <w:r w:rsidRPr="006C1B6F">
              <w:rPr>
                <w:rFonts w:eastAsia="Times New Roman"/>
                <w:b/>
                <w:bCs/>
              </w:rPr>
              <w:t>Please explain how your project will offer value for money below:</w:t>
            </w:r>
          </w:p>
        </w:tc>
      </w:tr>
      <w:tr w:rsidR="006C1B6F" w14:paraId="316B3134" w14:textId="77777777" w:rsidTr="00FF61A6">
        <w:tc>
          <w:tcPr>
            <w:tcW w:w="9016" w:type="dxa"/>
          </w:tcPr>
          <w:p w14:paraId="24F5B822" w14:textId="77777777" w:rsidR="006C1B6F" w:rsidRDefault="006C1B6F" w:rsidP="00FF61A6">
            <w:pPr>
              <w:rPr>
                <w:rFonts w:eastAsia="Times New Roman"/>
              </w:rPr>
            </w:pPr>
          </w:p>
          <w:p w14:paraId="01A5C014" w14:textId="7EC9E5E2" w:rsidR="006C1B6F" w:rsidRDefault="006C1B6F" w:rsidP="00FF61A6">
            <w:pPr>
              <w:rPr>
                <w:rFonts w:eastAsia="Times New Roman"/>
              </w:rPr>
            </w:pPr>
          </w:p>
          <w:p w14:paraId="228516CC" w14:textId="66C86826" w:rsidR="00554BB9" w:rsidRDefault="00554BB9" w:rsidP="00FF61A6">
            <w:pPr>
              <w:rPr>
                <w:rFonts w:eastAsia="Times New Roman"/>
              </w:rPr>
            </w:pPr>
          </w:p>
          <w:p w14:paraId="3150640E" w14:textId="77777777" w:rsidR="00554BB9" w:rsidRDefault="00554BB9" w:rsidP="00FF61A6">
            <w:pPr>
              <w:rPr>
                <w:rFonts w:eastAsia="Times New Roman"/>
              </w:rPr>
            </w:pPr>
          </w:p>
          <w:p w14:paraId="268E511A" w14:textId="77777777" w:rsidR="006C1B6F" w:rsidRDefault="006C1B6F" w:rsidP="00FF61A6">
            <w:pPr>
              <w:rPr>
                <w:rFonts w:eastAsia="Times New Roman"/>
              </w:rPr>
            </w:pPr>
          </w:p>
          <w:p w14:paraId="3CCA2145" w14:textId="77777777" w:rsidR="006C1B6F" w:rsidRDefault="006C1B6F" w:rsidP="00FF61A6">
            <w:pPr>
              <w:rPr>
                <w:rFonts w:eastAsia="Times New Roman"/>
              </w:rPr>
            </w:pPr>
          </w:p>
        </w:tc>
      </w:tr>
    </w:tbl>
    <w:p w14:paraId="52FEA07B" w14:textId="77777777" w:rsidR="00554BB9" w:rsidRDefault="00554BB9" w:rsidP="006C1B6F">
      <w:pPr>
        <w:rPr>
          <w:rFonts w:eastAsia="Times New Roman"/>
          <w:b/>
          <w:bCs/>
          <w:sz w:val="28"/>
          <w:szCs w:val="28"/>
        </w:rPr>
      </w:pPr>
    </w:p>
    <w:p w14:paraId="22F841C6" w14:textId="741B364A" w:rsidR="006C1B6F" w:rsidRDefault="006C1B6F" w:rsidP="006C1B6F">
      <w:pPr>
        <w:rPr>
          <w:rFonts w:eastAsia="Times New Roman"/>
          <w:b/>
          <w:bCs/>
          <w:sz w:val="28"/>
          <w:szCs w:val="28"/>
        </w:rPr>
      </w:pPr>
      <w:r w:rsidRPr="00BA48CE">
        <w:rPr>
          <w:rFonts w:eastAsia="Times New Roman"/>
          <w:b/>
          <w:bCs/>
          <w:sz w:val="28"/>
          <w:szCs w:val="28"/>
        </w:rPr>
        <w:t>Who will deliver and manage this project?</w:t>
      </w:r>
    </w:p>
    <w:p w14:paraId="290002DA" w14:textId="77777777" w:rsidR="006C1B6F" w:rsidRPr="00BA48CE" w:rsidRDefault="006C1B6F" w:rsidP="006C1B6F">
      <w:pPr>
        <w:jc w:val="both"/>
        <w:rPr>
          <w:rFonts w:eastAsia="Times New Roman"/>
        </w:rPr>
      </w:pPr>
      <w:r w:rsidRPr="00BA48CE">
        <w:rPr>
          <w:rFonts w:eastAsia="Times New Roman"/>
        </w:rPr>
        <w:t>Funding bids must provide details of how the project will be delivered and managed over its lifetime. This includes:</w:t>
      </w:r>
    </w:p>
    <w:p w14:paraId="007A2856" w14:textId="53612999" w:rsidR="006C1B6F" w:rsidRDefault="006C1B6F" w:rsidP="006C1B6F">
      <w:pPr>
        <w:pStyle w:val="ListParagraph"/>
        <w:numPr>
          <w:ilvl w:val="0"/>
          <w:numId w:val="3"/>
        </w:numPr>
        <w:jc w:val="both"/>
        <w:rPr>
          <w:rFonts w:eastAsia="Times New Roman"/>
        </w:rPr>
      </w:pPr>
      <w:r w:rsidRPr="00BA48CE">
        <w:rPr>
          <w:rFonts w:eastAsia="Times New Roman"/>
        </w:rPr>
        <w:t>the name of the lead</w:t>
      </w:r>
      <w:r>
        <w:rPr>
          <w:rFonts w:eastAsia="Times New Roman"/>
        </w:rPr>
        <w:t xml:space="preserve"> person,</w:t>
      </w:r>
      <w:r w:rsidRPr="00BA48CE">
        <w:rPr>
          <w:rFonts w:eastAsia="Times New Roman"/>
        </w:rPr>
        <w:t xml:space="preserve"> partner or organisation (who will manage the day-to-day running of the project); and</w:t>
      </w:r>
    </w:p>
    <w:p w14:paraId="25B95B13" w14:textId="2A43E140" w:rsidR="006C1B6F" w:rsidRPr="006C1B6F" w:rsidRDefault="006C1B6F" w:rsidP="006C1B6F">
      <w:pPr>
        <w:pStyle w:val="ListParagraph"/>
        <w:numPr>
          <w:ilvl w:val="0"/>
          <w:numId w:val="3"/>
        </w:numPr>
        <w:jc w:val="both"/>
        <w:rPr>
          <w:rFonts w:eastAsia="Times New Roman"/>
        </w:rPr>
      </w:pPr>
      <w:r>
        <w:rPr>
          <w:rFonts w:eastAsia="Times New Roman"/>
        </w:rPr>
        <w:t xml:space="preserve">any </w:t>
      </w:r>
      <w:r w:rsidRPr="00BA48CE">
        <w:rPr>
          <w:rFonts w:eastAsia="Times New Roman"/>
        </w:rPr>
        <w:t>other relevant delivery partners (</w:t>
      </w:r>
      <w:proofErr w:type="spellStart"/>
      <w:r w:rsidRPr="00BA48CE">
        <w:rPr>
          <w:rFonts w:eastAsia="Times New Roman"/>
        </w:rPr>
        <w:t>e</w:t>
      </w:r>
      <w:r>
        <w:rPr>
          <w:rFonts w:eastAsia="Times New Roman"/>
        </w:rPr>
        <w:t>.g</w:t>
      </w:r>
      <w:proofErr w:type="spellEnd"/>
      <w:r>
        <w:rPr>
          <w:rFonts w:eastAsia="Times New Roman"/>
        </w:rPr>
        <w:t xml:space="preserve"> venue provider):</w:t>
      </w:r>
      <w:r w:rsidRPr="00BA48CE">
        <w:rPr>
          <w:rFonts w:eastAsia="Times New Roman"/>
          <w:b/>
          <w:bCs/>
        </w:rPr>
        <w:t xml:space="preserve"> </w:t>
      </w:r>
    </w:p>
    <w:p w14:paraId="4F018A58" w14:textId="77777777" w:rsidR="006C1B6F" w:rsidRPr="006C1B6F" w:rsidRDefault="006C1B6F" w:rsidP="006C1B6F">
      <w:pPr>
        <w:pStyle w:val="ListParagraph"/>
        <w:jc w:val="both"/>
        <w:rPr>
          <w:rFonts w:eastAsia="Times New Roman"/>
          <w:b/>
          <w:bCs/>
        </w:rPr>
      </w:pPr>
    </w:p>
    <w:tbl>
      <w:tblPr>
        <w:tblStyle w:val="TableGrid"/>
        <w:tblW w:w="0" w:type="auto"/>
        <w:tblLook w:val="04A0" w:firstRow="1" w:lastRow="0" w:firstColumn="1" w:lastColumn="0" w:noHBand="0" w:noVBand="1"/>
      </w:tblPr>
      <w:tblGrid>
        <w:gridCol w:w="9016"/>
      </w:tblGrid>
      <w:tr w:rsidR="006C1B6F" w:rsidRPr="006C1B6F" w14:paraId="1A774775" w14:textId="77777777" w:rsidTr="00FF61A6">
        <w:tc>
          <w:tcPr>
            <w:tcW w:w="9016" w:type="dxa"/>
          </w:tcPr>
          <w:p w14:paraId="52E79CCD" w14:textId="77777777" w:rsidR="006C1B6F" w:rsidRPr="006C1B6F" w:rsidRDefault="006C1B6F" w:rsidP="00FF61A6">
            <w:pPr>
              <w:jc w:val="both"/>
              <w:rPr>
                <w:rFonts w:eastAsia="Times New Roman"/>
                <w:b/>
                <w:bCs/>
              </w:rPr>
            </w:pPr>
            <w:r w:rsidRPr="006C1B6F">
              <w:rPr>
                <w:rFonts w:eastAsia="Times New Roman"/>
                <w:b/>
                <w:bCs/>
              </w:rPr>
              <w:t>Please explain how the project will be delivered and managed here:</w:t>
            </w:r>
          </w:p>
        </w:tc>
      </w:tr>
      <w:tr w:rsidR="006C1B6F" w14:paraId="329E53C4" w14:textId="77777777" w:rsidTr="00FF61A6">
        <w:tc>
          <w:tcPr>
            <w:tcW w:w="9016" w:type="dxa"/>
          </w:tcPr>
          <w:p w14:paraId="6CFD04F4" w14:textId="77777777" w:rsidR="006C1B6F" w:rsidRDefault="006C1B6F" w:rsidP="00FF61A6">
            <w:pPr>
              <w:jc w:val="both"/>
              <w:rPr>
                <w:rFonts w:eastAsia="Times New Roman"/>
              </w:rPr>
            </w:pPr>
          </w:p>
          <w:p w14:paraId="41B40059" w14:textId="77777777" w:rsidR="006C1B6F" w:rsidRDefault="006C1B6F" w:rsidP="00FF61A6">
            <w:pPr>
              <w:jc w:val="both"/>
              <w:rPr>
                <w:rFonts w:eastAsia="Times New Roman"/>
              </w:rPr>
            </w:pPr>
          </w:p>
          <w:p w14:paraId="160C39F5" w14:textId="77777777" w:rsidR="006C1B6F" w:rsidRDefault="006C1B6F" w:rsidP="00FF61A6">
            <w:pPr>
              <w:jc w:val="both"/>
              <w:rPr>
                <w:rFonts w:eastAsia="Times New Roman"/>
              </w:rPr>
            </w:pPr>
          </w:p>
          <w:p w14:paraId="6E183B0D" w14:textId="77777777" w:rsidR="006C1B6F" w:rsidRDefault="006C1B6F" w:rsidP="00FF61A6">
            <w:pPr>
              <w:jc w:val="both"/>
              <w:rPr>
                <w:rFonts w:eastAsia="Times New Roman"/>
              </w:rPr>
            </w:pPr>
          </w:p>
        </w:tc>
      </w:tr>
    </w:tbl>
    <w:p w14:paraId="182372D0" w14:textId="6A8CA921" w:rsidR="006C1B6F" w:rsidRDefault="006C1B6F"/>
    <w:p w14:paraId="303CA12F" w14:textId="77777777" w:rsidR="006C1B6F" w:rsidRDefault="006C1B6F" w:rsidP="006C1B6F">
      <w:pPr>
        <w:jc w:val="both"/>
        <w:rPr>
          <w:rFonts w:eastAsia="Times New Roman"/>
          <w:b/>
          <w:bCs/>
          <w:sz w:val="28"/>
          <w:szCs w:val="28"/>
        </w:rPr>
      </w:pPr>
      <w:r w:rsidRPr="00BA48CE">
        <w:rPr>
          <w:rFonts w:eastAsia="Times New Roman"/>
          <w:b/>
          <w:bCs/>
          <w:sz w:val="28"/>
          <w:szCs w:val="28"/>
        </w:rPr>
        <w:t>Can your project be delivered on time and budget?</w:t>
      </w:r>
    </w:p>
    <w:p w14:paraId="21005B9F" w14:textId="32A2EF79" w:rsidR="006C1B6F" w:rsidRPr="00BA48CE" w:rsidRDefault="006C1B6F" w:rsidP="006C1B6F">
      <w:pPr>
        <w:jc w:val="both"/>
        <w:rPr>
          <w:rFonts w:eastAsia="Times New Roman"/>
        </w:rPr>
      </w:pPr>
      <w:r w:rsidRPr="00BA48CE">
        <w:rPr>
          <w:rFonts w:eastAsia="Times New Roman"/>
        </w:rPr>
        <w:t xml:space="preserve">In this section, applicants will need to provide a </w:t>
      </w:r>
      <w:r>
        <w:rPr>
          <w:rFonts w:eastAsia="Times New Roman"/>
        </w:rPr>
        <w:t xml:space="preserve">very </w:t>
      </w:r>
      <w:r w:rsidRPr="00BA48CE">
        <w:rPr>
          <w:rFonts w:eastAsia="Times New Roman"/>
        </w:rPr>
        <w:t xml:space="preserve">brief timescale of the overall project (including indicative start and end dates and any key milestones).   </w:t>
      </w:r>
    </w:p>
    <w:tbl>
      <w:tblPr>
        <w:tblStyle w:val="TableGrid"/>
        <w:tblW w:w="0" w:type="auto"/>
        <w:tblLook w:val="04A0" w:firstRow="1" w:lastRow="0" w:firstColumn="1" w:lastColumn="0" w:noHBand="0" w:noVBand="1"/>
      </w:tblPr>
      <w:tblGrid>
        <w:gridCol w:w="9016"/>
      </w:tblGrid>
      <w:tr w:rsidR="006C1B6F" w14:paraId="77E670C8" w14:textId="77777777" w:rsidTr="00FF61A6">
        <w:tc>
          <w:tcPr>
            <w:tcW w:w="9016" w:type="dxa"/>
          </w:tcPr>
          <w:p w14:paraId="25C7AA8C" w14:textId="77777777" w:rsidR="006C1B6F" w:rsidRPr="00BA48CE" w:rsidRDefault="006C1B6F" w:rsidP="00FF61A6">
            <w:pPr>
              <w:jc w:val="both"/>
              <w:rPr>
                <w:rFonts w:eastAsia="Times New Roman"/>
                <w:b/>
                <w:bCs/>
              </w:rPr>
            </w:pPr>
            <w:r w:rsidRPr="00BA48CE">
              <w:rPr>
                <w:rFonts w:eastAsia="Times New Roman"/>
                <w:b/>
                <w:bCs/>
              </w:rPr>
              <w:t>Please provide a timeline of your project and a breakdown of key milestones here:</w:t>
            </w:r>
          </w:p>
        </w:tc>
      </w:tr>
      <w:tr w:rsidR="006C1B6F" w14:paraId="7B0AAE0F" w14:textId="77777777" w:rsidTr="00FF61A6">
        <w:tc>
          <w:tcPr>
            <w:tcW w:w="9016" w:type="dxa"/>
          </w:tcPr>
          <w:p w14:paraId="5E81A423" w14:textId="77777777" w:rsidR="006C1B6F" w:rsidRDefault="006C1B6F" w:rsidP="00FF61A6">
            <w:pPr>
              <w:jc w:val="both"/>
              <w:rPr>
                <w:rFonts w:eastAsia="Times New Roman"/>
                <w:b/>
                <w:bCs/>
                <w:sz w:val="28"/>
                <w:szCs w:val="28"/>
              </w:rPr>
            </w:pPr>
          </w:p>
          <w:p w14:paraId="7FDFFC12" w14:textId="77777777" w:rsidR="006C1B6F" w:rsidRDefault="006C1B6F" w:rsidP="00FF61A6">
            <w:pPr>
              <w:jc w:val="both"/>
              <w:rPr>
                <w:rFonts w:eastAsia="Times New Roman"/>
                <w:b/>
                <w:bCs/>
                <w:sz w:val="28"/>
                <w:szCs w:val="28"/>
              </w:rPr>
            </w:pPr>
          </w:p>
          <w:p w14:paraId="1F483938" w14:textId="77777777" w:rsidR="006C1B6F" w:rsidRDefault="006C1B6F" w:rsidP="00FF61A6">
            <w:pPr>
              <w:jc w:val="both"/>
              <w:rPr>
                <w:rFonts w:eastAsia="Times New Roman"/>
                <w:b/>
                <w:bCs/>
                <w:sz w:val="28"/>
                <w:szCs w:val="28"/>
              </w:rPr>
            </w:pPr>
          </w:p>
          <w:p w14:paraId="7C1AA52E" w14:textId="77777777" w:rsidR="00554BB9" w:rsidRDefault="00554BB9" w:rsidP="00FF61A6">
            <w:pPr>
              <w:jc w:val="both"/>
              <w:rPr>
                <w:rFonts w:eastAsia="Times New Roman"/>
                <w:b/>
                <w:bCs/>
                <w:sz w:val="28"/>
                <w:szCs w:val="28"/>
              </w:rPr>
            </w:pPr>
          </w:p>
          <w:p w14:paraId="1EF82CFF" w14:textId="77777777" w:rsidR="00554BB9" w:rsidRDefault="00554BB9" w:rsidP="00FF61A6">
            <w:pPr>
              <w:jc w:val="both"/>
              <w:rPr>
                <w:rFonts w:eastAsia="Times New Roman"/>
                <w:b/>
                <w:bCs/>
                <w:sz w:val="28"/>
                <w:szCs w:val="28"/>
              </w:rPr>
            </w:pPr>
          </w:p>
          <w:p w14:paraId="282DAB20" w14:textId="253FE31A" w:rsidR="00554BB9" w:rsidRDefault="00554BB9" w:rsidP="00FF61A6">
            <w:pPr>
              <w:jc w:val="both"/>
              <w:rPr>
                <w:rFonts w:eastAsia="Times New Roman"/>
                <w:b/>
                <w:bCs/>
                <w:sz w:val="28"/>
                <w:szCs w:val="28"/>
              </w:rPr>
            </w:pPr>
          </w:p>
        </w:tc>
      </w:tr>
    </w:tbl>
    <w:p w14:paraId="2CD23D01" w14:textId="187B2648" w:rsidR="00465974" w:rsidRDefault="00465974"/>
    <w:p w14:paraId="4778669B" w14:textId="710528F7" w:rsidR="00465974" w:rsidRDefault="00465974"/>
    <w:p w14:paraId="5A6594B3" w14:textId="77777777" w:rsidR="00465974" w:rsidRPr="00BA48CE" w:rsidRDefault="00465974" w:rsidP="00465974">
      <w:pPr>
        <w:spacing w:after="0" w:line="240" w:lineRule="auto"/>
        <w:rPr>
          <w:rFonts w:ascii="Arial" w:eastAsia="Times New Roman" w:hAnsi="Arial" w:cs="Arial"/>
          <w:b/>
          <w:bCs/>
          <w:color w:val="000000"/>
          <w:sz w:val="32"/>
          <w:szCs w:val="32"/>
          <w:lang w:eastAsia="en-GB"/>
        </w:rPr>
      </w:pPr>
      <w:r w:rsidRPr="00BA48CE">
        <w:rPr>
          <w:rFonts w:ascii="Arial" w:eastAsia="Times New Roman" w:hAnsi="Arial" w:cs="Arial"/>
          <w:b/>
          <w:bCs/>
          <w:color w:val="000000"/>
          <w:sz w:val="32"/>
          <w:szCs w:val="32"/>
          <w:lang w:eastAsia="en-GB"/>
        </w:rPr>
        <w:t xml:space="preserve">Part C: Next steps </w:t>
      </w:r>
    </w:p>
    <w:p w14:paraId="06068F24" w14:textId="77777777" w:rsidR="00465974" w:rsidRDefault="00465974" w:rsidP="00465974">
      <w:pPr>
        <w:rPr>
          <w:rFonts w:eastAsia="Times New Roman"/>
          <w:b/>
          <w:bCs/>
          <w:sz w:val="28"/>
          <w:szCs w:val="28"/>
        </w:rPr>
      </w:pPr>
    </w:p>
    <w:p w14:paraId="44AE1213" w14:textId="7041DC42" w:rsidR="00465974" w:rsidRPr="002B68A1" w:rsidRDefault="00465974" w:rsidP="00465974">
      <w:pPr>
        <w:jc w:val="both"/>
        <w:rPr>
          <w:rFonts w:eastAsia="Times New Roman"/>
        </w:rPr>
      </w:pPr>
      <w:r w:rsidRPr="002B68A1">
        <w:rPr>
          <w:rFonts w:eastAsia="Times New Roman"/>
        </w:rPr>
        <w:t xml:space="preserve">Once </w:t>
      </w:r>
      <w:r>
        <w:rPr>
          <w:rFonts w:eastAsia="Times New Roman"/>
        </w:rPr>
        <w:t>applications have been submitted</w:t>
      </w:r>
      <w:r w:rsidRPr="002B68A1">
        <w:rPr>
          <w:rFonts w:eastAsia="Times New Roman"/>
        </w:rPr>
        <w:t>, projects that are eligible to receive funding will be assessed and evaluated against the criteria set out</w:t>
      </w:r>
      <w:r>
        <w:rPr>
          <w:rFonts w:eastAsia="Times New Roman"/>
        </w:rPr>
        <w:t>.</w:t>
      </w:r>
    </w:p>
    <w:p w14:paraId="64F82D01" w14:textId="77777777" w:rsidR="00465974" w:rsidRPr="002B68A1" w:rsidRDefault="00465974" w:rsidP="00465974">
      <w:pPr>
        <w:jc w:val="both"/>
        <w:rPr>
          <w:rFonts w:eastAsia="Times New Roman"/>
        </w:rPr>
      </w:pPr>
      <w:r w:rsidRPr="002B68A1">
        <w:rPr>
          <w:rFonts w:eastAsia="Times New Roman"/>
        </w:rPr>
        <w:t>Please note that this funding is limited so not all eligible bids will be accepted.  Every application will be considered on its individual merits.</w:t>
      </w:r>
    </w:p>
    <w:p w14:paraId="1FE371DB" w14:textId="44E8DC0C" w:rsidR="00465974" w:rsidRPr="002B68A1" w:rsidRDefault="00465974" w:rsidP="00465974">
      <w:pPr>
        <w:jc w:val="both"/>
        <w:rPr>
          <w:rFonts w:eastAsia="Times New Roman"/>
        </w:rPr>
      </w:pPr>
      <w:r w:rsidRPr="002B68A1">
        <w:rPr>
          <w:rFonts w:eastAsia="Times New Roman"/>
        </w:rPr>
        <w:t>A</w:t>
      </w:r>
      <w:r>
        <w:rPr>
          <w:rFonts w:eastAsia="Times New Roman"/>
        </w:rPr>
        <w:t xml:space="preserve">s outlined, a </w:t>
      </w:r>
      <w:r w:rsidRPr="002B68A1">
        <w:rPr>
          <w:rFonts w:eastAsia="Times New Roman"/>
        </w:rPr>
        <w:t>panel of advisors comprised of the Executive Management Team</w:t>
      </w:r>
      <w:r>
        <w:rPr>
          <w:rFonts w:eastAsia="Times New Roman"/>
        </w:rPr>
        <w:t xml:space="preserve"> from the Council</w:t>
      </w:r>
      <w:r w:rsidRPr="002B68A1">
        <w:rPr>
          <w:rFonts w:eastAsia="Times New Roman"/>
        </w:rPr>
        <w:t xml:space="preserve"> (including representatives from People, Place, Resources and Chief Executive's department)</w:t>
      </w:r>
      <w:r>
        <w:rPr>
          <w:rFonts w:eastAsia="Times New Roman"/>
        </w:rPr>
        <w:t xml:space="preserve"> and three community groups, representing each ward</w:t>
      </w:r>
      <w:r w:rsidRPr="002B68A1">
        <w:rPr>
          <w:rFonts w:eastAsia="Times New Roman"/>
        </w:rPr>
        <w:t xml:space="preserve"> will receive and recommend bids suitable to be </w:t>
      </w:r>
      <w:r w:rsidR="0014358E" w:rsidRPr="002B68A1">
        <w:rPr>
          <w:rFonts w:eastAsia="Times New Roman"/>
        </w:rPr>
        <w:t>progressed</w:t>
      </w:r>
      <w:r w:rsidRPr="002B68A1">
        <w:rPr>
          <w:rFonts w:eastAsia="Times New Roman"/>
        </w:rPr>
        <w:t>. The final awards will be a</w:t>
      </w:r>
      <w:r w:rsidR="00906789">
        <w:rPr>
          <w:rFonts w:eastAsia="Times New Roman"/>
        </w:rPr>
        <w:t xml:space="preserve">pproved by the Executive Director of Place </w:t>
      </w:r>
      <w:r w:rsidRPr="002B68A1">
        <w:rPr>
          <w:rFonts w:eastAsia="Times New Roman"/>
        </w:rPr>
        <w:t>and successful projects will be notified. Details of the projects to receive funding will also be published on our website.</w:t>
      </w:r>
    </w:p>
    <w:p w14:paraId="2769F8BE" w14:textId="0267E7FE" w:rsidR="00465974" w:rsidRDefault="00465974" w:rsidP="00E42C02">
      <w:pPr>
        <w:jc w:val="both"/>
      </w:pPr>
      <w:r w:rsidRPr="002B68A1">
        <w:rPr>
          <w:rFonts w:eastAsia="Times New Roman"/>
        </w:rPr>
        <w:t>Where bids are successful, applicants will need to keep us informed about the progress of their project once the funding has been made available. This will include providing information on progress against the outcomes, defined by the bidder</w:t>
      </w:r>
      <w:r>
        <w:rPr>
          <w:rFonts w:eastAsia="Times New Roman"/>
        </w:rPr>
        <w:t>.</w:t>
      </w:r>
    </w:p>
    <w:sectPr w:rsidR="0046597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0A39B" w14:textId="77777777" w:rsidR="00C46E69" w:rsidRDefault="00C46E69" w:rsidP="00E42C02">
      <w:pPr>
        <w:spacing w:after="0" w:line="240" w:lineRule="auto"/>
      </w:pPr>
      <w:r>
        <w:separator/>
      </w:r>
    </w:p>
  </w:endnote>
  <w:endnote w:type="continuationSeparator" w:id="0">
    <w:p w14:paraId="0B7EFA76" w14:textId="77777777" w:rsidR="00C46E69" w:rsidRDefault="00C46E69" w:rsidP="00E42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903279"/>
      <w:docPartObj>
        <w:docPartGallery w:val="Page Numbers (Bottom of Page)"/>
        <w:docPartUnique/>
      </w:docPartObj>
    </w:sdtPr>
    <w:sdtEndPr>
      <w:rPr>
        <w:noProof/>
      </w:rPr>
    </w:sdtEndPr>
    <w:sdtContent>
      <w:p w14:paraId="435088DE" w14:textId="18310F85" w:rsidR="00E42C02" w:rsidRDefault="00E42C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276E40" w14:textId="77777777" w:rsidR="00E42C02" w:rsidRDefault="00E42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7A727" w14:textId="77777777" w:rsidR="00C46E69" w:rsidRDefault="00C46E69" w:rsidP="00E42C02">
      <w:pPr>
        <w:spacing w:after="0" w:line="240" w:lineRule="auto"/>
      </w:pPr>
      <w:r>
        <w:separator/>
      </w:r>
    </w:p>
  </w:footnote>
  <w:footnote w:type="continuationSeparator" w:id="0">
    <w:p w14:paraId="65FC0B9C" w14:textId="77777777" w:rsidR="00C46E69" w:rsidRDefault="00C46E69" w:rsidP="00E42C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179DA"/>
    <w:multiLevelType w:val="hybridMultilevel"/>
    <w:tmpl w:val="5AB2B3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415BCE"/>
    <w:multiLevelType w:val="hybridMultilevel"/>
    <w:tmpl w:val="7EC8291C"/>
    <w:lvl w:ilvl="0" w:tplc="CAF49932">
      <w:start w:val="2"/>
      <w:numFmt w:val="bullet"/>
      <w:lvlText w:val=""/>
      <w:lvlJc w:val="left"/>
      <w:pPr>
        <w:ind w:left="720" w:hanging="360"/>
      </w:pPr>
      <w:rPr>
        <w:rFonts w:ascii="Symbol" w:eastAsia="Times New Roman" w:hAnsi="Symbol"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BA77ED"/>
    <w:multiLevelType w:val="hybridMultilevel"/>
    <w:tmpl w:val="38DA80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713179"/>
    <w:multiLevelType w:val="hybridMultilevel"/>
    <w:tmpl w:val="871A517C"/>
    <w:lvl w:ilvl="0" w:tplc="2EC6A96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65"/>
    <w:rsid w:val="00040FC6"/>
    <w:rsid w:val="00067AA0"/>
    <w:rsid w:val="0014358E"/>
    <w:rsid w:val="002F1C8A"/>
    <w:rsid w:val="0032428B"/>
    <w:rsid w:val="003A7FC1"/>
    <w:rsid w:val="00465974"/>
    <w:rsid w:val="004832AE"/>
    <w:rsid w:val="0051434D"/>
    <w:rsid w:val="00554BB9"/>
    <w:rsid w:val="00582EE6"/>
    <w:rsid w:val="0060762B"/>
    <w:rsid w:val="00621004"/>
    <w:rsid w:val="006C1B6F"/>
    <w:rsid w:val="00906789"/>
    <w:rsid w:val="00913774"/>
    <w:rsid w:val="0097424B"/>
    <w:rsid w:val="00B20665"/>
    <w:rsid w:val="00B43814"/>
    <w:rsid w:val="00B77E5F"/>
    <w:rsid w:val="00C21461"/>
    <w:rsid w:val="00C46E69"/>
    <w:rsid w:val="00C939F0"/>
    <w:rsid w:val="00CA292F"/>
    <w:rsid w:val="00D35E9C"/>
    <w:rsid w:val="00D419DC"/>
    <w:rsid w:val="00D43EA8"/>
    <w:rsid w:val="00E42C02"/>
    <w:rsid w:val="00FC2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29350"/>
  <w15:chartTrackingRefBased/>
  <w15:docId w15:val="{7F064450-4B36-4755-A8FC-D4240339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6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List Paragraph LH,List Paragraph1,Main-bullets,Dot pt,List Paragraph2,MAIN CONTENT,List Paragraph12,F5 List Paragraph,Bullet Points,Recommendatio,Numbered Para 1,No Spacing1,List Paragraph Char Char Char,Indicator Text"/>
    <w:basedOn w:val="Normal"/>
    <w:link w:val="ListParagraphChar"/>
    <w:uiPriority w:val="34"/>
    <w:qFormat/>
    <w:rsid w:val="00B20665"/>
    <w:pPr>
      <w:spacing w:after="0" w:line="240" w:lineRule="auto"/>
      <w:ind w:left="720"/>
    </w:pPr>
    <w:rPr>
      <w:rFonts w:ascii="Calibri" w:eastAsia="Calibri" w:hAnsi="Calibri" w:cs="Times New Roman"/>
    </w:rPr>
  </w:style>
  <w:style w:type="character" w:customStyle="1" w:styleId="ListParagraphChar">
    <w:name w:val="List Paragraph Char"/>
    <w:aliases w:val="Bullet points Char,List Paragraph LH Char,List Paragraph1 Char,Main-bullets Char,Dot pt Char,List Paragraph2 Char,MAIN CONTENT Char,List Paragraph12 Char,F5 List Paragraph Char,Bullet Points Char,Recommendatio Char,No Spacing1 Char"/>
    <w:basedOn w:val="DefaultParagraphFont"/>
    <w:link w:val="ListParagraph"/>
    <w:uiPriority w:val="34"/>
    <w:locked/>
    <w:rsid w:val="00B20665"/>
    <w:rPr>
      <w:rFonts w:ascii="Calibri" w:eastAsia="Calibri" w:hAnsi="Calibri" w:cs="Times New Roman"/>
    </w:rPr>
  </w:style>
  <w:style w:type="character" w:styleId="Hyperlink">
    <w:name w:val="Hyperlink"/>
    <w:basedOn w:val="DefaultParagraphFont"/>
    <w:uiPriority w:val="99"/>
    <w:unhideWhenUsed/>
    <w:rsid w:val="00B20665"/>
    <w:rPr>
      <w:color w:val="0563C1" w:themeColor="hyperlink"/>
      <w:u w:val="single"/>
    </w:rPr>
  </w:style>
  <w:style w:type="table" w:styleId="TableGrid">
    <w:name w:val="Table Grid"/>
    <w:basedOn w:val="TableNormal"/>
    <w:uiPriority w:val="39"/>
    <w:rsid w:val="00B20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3EA8"/>
    <w:rPr>
      <w:sz w:val="16"/>
      <w:szCs w:val="16"/>
    </w:rPr>
  </w:style>
  <w:style w:type="paragraph" w:styleId="CommentText">
    <w:name w:val="annotation text"/>
    <w:basedOn w:val="Normal"/>
    <w:link w:val="CommentTextChar"/>
    <w:uiPriority w:val="99"/>
    <w:semiHidden/>
    <w:unhideWhenUsed/>
    <w:rsid w:val="00D43EA8"/>
    <w:pPr>
      <w:spacing w:line="240" w:lineRule="auto"/>
    </w:pPr>
    <w:rPr>
      <w:sz w:val="20"/>
      <w:szCs w:val="20"/>
    </w:rPr>
  </w:style>
  <w:style w:type="character" w:customStyle="1" w:styleId="CommentTextChar">
    <w:name w:val="Comment Text Char"/>
    <w:basedOn w:val="DefaultParagraphFont"/>
    <w:link w:val="CommentText"/>
    <w:uiPriority w:val="99"/>
    <w:semiHidden/>
    <w:rsid w:val="00D43EA8"/>
    <w:rPr>
      <w:sz w:val="20"/>
      <w:szCs w:val="20"/>
    </w:rPr>
  </w:style>
  <w:style w:type="paragraph" w:styleId="CommentSubject">
    <w:name w:val="annotation subject"/>
    <w:basedOn w:val="CommentText"/>
    <w:next w:val="CommentText"/>
    <w:link w:val="CommentSubjectChar"/>
    <w:uiPriority w:val="99"/>
    <w:semiHidden/>
    <w:unhideWhenUsed/>
    <w:rsid w:val="00D43EA8"/>
    <w:rPr>
      <w:b/>
      <w:bCs/>
    </w:rPr>
  </w:style>
  <w:style w:type="character" w:customStyle="1" w:styleId="CommentSubjectChar">
    <w:name w:val="Comment Subject Char"/>
    <w:basedOn w:val="CommentTextChar"/>
    <w:link w:val="CommentSubject"/>
    <w:uiPriority w:val="99"/>
    <w:semiHidden/>
    <w:rsid w:val="00D43EA8"/>
    <w:rPr>
      <w:b/>
      <w:bCs/>
      <w:sz w:val="20"/>
      <w:szCs w:val="20"/>
    </w:rPr>
  </w:style>
  <w:style w:type="paragraph" w:styleId="Revision">
    <w:name w:val="Revision"/>
    <w:hidden/>
    <w:uiPriority w:val="99"/>
    <w:semiHidden/>
    <w:rsid w:val="00D43EA8"/>
    <w:pPr>
      <w:spacing w:after="0" w:line="240" w:lineRule="auto"/>
    </w:pPr>
  </w:style>
  <w:style w:type="paragraph" w:styleId="BalloonText">
    <w:name w:val="Balloon Text"/>
    <w:basedOn w:val="Normal"/>
    <w:link w:val="BalloonTextChar"/>
    <w:uiPriority w:val="99"/>
    <w:semiHidden/>
    <w:unhideWhenUsed/>
    <w:rsid w:val="00D43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A8"/>
    <w:rPr>
      <w:rFonts w:ascii="Segoe UI" w:hAnsi="Segoe UI" w:cs="Segoe UI"/>
      <w:sz w:val="18"/>
      <w:szCs w:val="18"/>
    </w:rPr>
  </w:style>
  <w:style w:type="character" w:styleId="UnresolvedMention">
    <w:name w:val="Unresolved Mention"/>
    <w:basedOn w:val="DefaultParagraphFont"/>
    <w:uiPriority w:val="99"/>
    <w:semiHidden/>
    <w:unhideWhenUsed/>
    <w:rsid w:val="0060762B"/>
    <w:rPr>
      <w:color w:val="605E5C"/>
      <w:shd w:val="clear" w:color="auto" w:fill="E1DFDD"/>
    </w:rPr>
  </w:style>
  <w:style w:type="paragraph" w:styleId="Header">
    <w:name w:val="header"/>
    <w:basedOn w:val="Normal"/>
    <w:link w:val="HeaderChar"/>
    <w:uiPriority w:val="99"/>
    <w:unhideWhenUsed/>
    <w:rsid w:val="00E42C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C02"/>
  </w:style>
  <w:style w:type="paragraph" w:styleId="Footer">
    <w:name w:val="footer"/>
    <w:basedOn w:val="Normal"/>
    <w:link w:val="FooterChar"/>
    <w:uiPriority w:val="99"/>
    <w:unhideWhenUsed/>
    <w:rsid w:val="00E42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10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adams@enfieldva.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fieldva.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ridianwater.co.uk/community" TargetMode="External"/><Relationship Id="rId5" Type="http://schemas.openxmlformats.org/officeDocument/2006/relationships/styles" Target="styles.xml"/><Relationship Id="rId15" Type="http://schemas.openxmlformats.org/officeDocument/2006/relationships/hyperlink" Target="mailto:meridianwater@enfield.gov.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eridianwater.co.uk/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8B4F2BE6B0A54C9309230D4AB4D1DF" ma:contentTypeVersion="16" ma:contentTypeDescription="Create a new document." ma:contentTypeScope="" ma:versionID="1898864f839fb71f95e57171166c4926">
  <xsd:schema xmlns:xsd="http://www.w3.org/2001/XMLSchema" xmlns:xs="http://www.w3.org/2001/XMLSchema" xmlns:p="http://schemas.microsoft.com/office/2006/metadata/properties" xmlns:ns3="67c32c49-a667-4423-8e81-ddcc5942911d" xmlns:ns4="b3409860-81f0-420d-a1ca-0f3b111ce49f" targetNamespace="http://schemas.microsoft.com/office/2006/metadata/properties" ma:root="true" ma:fieldsID="cc9353189e6116bf473b9240805b4b10" ns3:_="" ns4:_="">
    <xsd:import namespace="67c32c49-a667-4423-8e81-ddcc5942911d"/>
    <xsd:import namespace="b3409860-81f0-420d-a1ca-0f3b111ce49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32c49-a667-4423-8e81-ddcc594291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3409860-81f0-420d-a1ca-0f3b111ce49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0565C1-9398-40E8-B5B7-4A3A5B9CAD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451FED-D929-4D39-AF54-9D5175FC6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32c49-a667-4423-8e81-ddcc5942911d"/>
    <ds:schemaRef ds:uri="b3409860-81f0-420d-a1ca-0f3b111ce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A19FC1-BD0D-4D33-BA40-010DE2A020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 Freshwater</cp:lastModifiedBy>
  <cp:revision>5</cp:revision>
  <dcterms:created xsi:type="dcterms:W3CDTF">2021-11-11T08:52:00Z</dcterms:created>
  <dcterms:modified xsi:type="dcterms:W3CDTF">2021-11-11T14:53:00Z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0x010100978B4F2BE6B0A54C9309230D4AB4D1DF</vt:lpwstr>
  </property>
</Properties>
</file>